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AAD68" w14:textId="77777777" w:rsidR="00161CAA" w:rsidRPr="00332DAB" w:rsidRDefault="00161CAA" w:rsidP="00161CAA">
      <w:pPr>
        <w:jc w:val="center"/>
        <w:rPr>
          <w:rFonts w:ascii="Times New Roman" w:hAnsi="Times New Roman" w:cs="Times New Roman"/>
          <w:sz w:val="24"/>
          <w:szCs w:val="24"/>
        </w:rPr>
      </w:pPr>
      <w:bookmarkStart w:id="0" w:name="_GoBack"/>
      <w:bookmarkEnd w:id="0"/>
    </w:p>
    <w:p w14:paraId="11BFE450" w14:textId="77777777" w:rsidR="00161CAA" w:rsidRPr="00332DAB" w:rsidRDefault="00161CAA" w:rsidP="00161CAA">
      <w:pPr>
        <w:jc w:val="center"/>
        <w:rPr>
          <w:rFonts w:ascii="Times New Roman" w:hAnsi="Times New Roman" w:cs="Times New Roman"/>
          <w:sz w:val="24"/>
          <w:szCs w:val="24"/>
        </w:rPr>
      </w:pPr>
    </w:p>
    <w:p w14:paraId="669B562A" w14:textId="47BC0A0A" w:rsidR="00161CAA" w:rsidRPr="00332DAB" w:rsidRDefault="00161CAA" w:rsidP="00161CAA">
      <w:pPr>
        <w:jc w:val="center"/>
        <w:rPr>
          <w:rFonts w:ascii="Times New Roman" w:hAnsi="Times New Roman" w:cs="Times New Roman"/>
          <w:sz w:val="24"/>
          <w:szCs w:val="24"/>
        </w:rPr>
      </w:pPr>
      <w:r w:rsidRPr="00332DAB">
        <w:rPr>
          <w:rFonts w:ascii="Times New Roman" w:hAnsi="Times New Roman" w:cs="Times New Roman"/>
          <w:sz w:val="24"/>
          <w:szCs w:val="24"/>
        </w:rPr>
        <w:t xml:space="preserve">Amazon Campaign Proposal </w:t>
      </w:r>
    </w:p>
    <w:p w14:paraId="2CCEA0F6" w14:textId="7045802B" w:rsidR="00161CAA" w:rsidRPr="00332DAB" w:rsidRDefault="00161CAA" w:rsidP="007540A6">
      <w:pPr>
        <w:jc w:val="center"/>
        <w:rPr>
          <w:rFonts w:ascii="Times New Roman" w:hAnsi="Times New Roman" w:cs="Times New Roman"/>
          <w:sz w:val="24"/>
          <w:szCs w:val="24"/>
        </w:rPr>
      </w:pPr>
      <w:r w:rsidRPr="00332DAB">
        <w:rPr>
          <w:rFonts w:ascii="Times New Roman" w:hAnsi="Times New Roman" w:cs="Times New Roman"/>
          <w:sz w:val="24"/>
          <w:szCs w:val="24"/>
        </w:rPr>
        <w:t>Student’s Name</w:t>
      </w:r>
    </w:p>
    <w:p w14:paraId="4A31C93E" w14:textId="77777777" w:rsidR="00161CAA" w:rsidRPr="00332DAB" w:rsidRDefault="00161CAA" w:rsidP="00161CAA">
      <w:pPr>
        <w:jc w:val="center"/>
        <w:rPr>
          <w:rFonts w:ascii="Times New Roman" w:hAnsi="Times New Roman" w:cs="Times New Roman"/>
          <w:sz w:val="24"/>
          <w:szCs w:val="24"/>
        </w:rPr>
      </w:pPr>
      <w:r w:rsidRPr="00332DAB">
        <w:rPr>
          <w:rFonts w:ascii="Times New Roman" w:hAnsi="Times New Roman" w:cs="Times New Roman"/>
          <w:sz w:val="24"/>
          <w:szCs w:val="24"/>
        </w:rPr>
        <w:t>Professor’s Name</w:t>
      </w:r>
    </w:p>
    <w:p w14:paraId="630BF5A1" w14:textId="77777777" w:rsidR="00161CAA" w:rsidRPr="00332DAB" w:rsidRDefault="00161CAA" w:rsidP="00161CAA">
      <w:pPr>
        <w:jc w:val="center"/>
        <w:rPr>
          <w:rFonts w:ascii="Times New Roman" w:hAnsi="Times New Roman" w:cs="Times New Roman"/>
          <w:sz w:val="24"/>
          <w:szCs w:val="24"/>
        </w:rPr>
      </w:pPr>
      <w:r w:rsidRPr="00332DAB">
        <w:rPr>
          <w:rFonts w:ascii="Times New Roman" w:hAnsi="Times New Roman" w:cs="Times New Roman"/>
          <w:sz w:val="24"/>
          <w:szCs w:val="24"/>
        </w:rPr>
        <w:t xml:space="preserve">Course </w:t>
      </w:r>
    </w:p>
    <w:p w14:paraId="55FC4B24" w14:textId="77777777" w:rsidR="00161CAA" w:rsidRPr="00332DAB" w:rsidRDefault="00161CAA" w:rsidP="00161CAA">
      <w:pPr>
        <w:jc w:val="center"/>
        <w:rPr>
          <w:rFonts w:ascii="Times New Roman" w:hAnsi="Times New Roman" w:cs="Times New Roman"/>
          <w:sz w:val="24"/>
          <w:szCs w:val="24"/>
        </w:rPr>
      </w:pPr>
      <w:r w:rsidRPr="00332DAB">
        <w:rPr>
          <w:rFonts w:ascii="Times New Roman" w:hAnsi="Times New Roman" w:cs="Times New Roman"/>
          <w:sz w:val="24"/>
          <w:szCs w:val="24"/>
        </w:rPr>
        <w:t>Date</w:t>
      </w:r>
    </w:p>
    <w:p w14:paraId="3E5DE304" w14:textId="6AFBB930" w:rsidR="00161CAA" w:rsidRPr="00332DAB" w:rsidRDefault="00161CAA" w:rsidP="00161CAA">
      <w:pPr>
        <w:jc w:val="center"/>
        <w:rPr>
          <w:rFonts w:ascii="Times New Roman" w:hAnsi="Times New Roman" w:cs="Times New Roman"/>
          <w:color w:val="000000" w:themeColor="text1"/>
          <w:sz w:val="24"/>
          <w:szCs w:val="24"/>
        </w:rPr>
      </w:pPr>
      <w:r w:rsidRPr="00332DAB">
        <w:rPr>
          <w:rFonts w:ascii="Times New Roman" w:hAnsi="Times New Roman" w:cs="Times New Roman"/>
          <w:color w:val="000000" w:themeColor="text1"/>
          <w:sz w:val="24"/>
          <w:szCs w:val="24"/>
        </w:rPr>
        <w:br w:type="page"/>
      </w:r>
    </w:p>
    <w:p w14:paraId="2797598E" w14:textId="77777777" w:rsidR="00161CAA" w:rsidRPr="00332DAB" w:rsidRDefault="00161CAA" w:rsidP="00161CAA">
      <w:pPr>
        <w:rPr>
          <w:rFonts w:ascii="Times New Roman" w:hAnsi="Times New Roman" w:cs="Times New Roman"/>
          <w:color w:val="000000" w:themeColor="text1"/>
          <w:sz w:val="24"/>
          <w:szCs w:val="24"/>
        </w:rPr>
      </w:pPr>
    </w:p>
    <w:p w14:paraId="57FC7AFB" w14:textId="77777777" w:rsidR="004021C9" w:rsidRPr="00332DAB" w:rsidRDefault="004021C9">
      <w:pPr>
        <w:rPr>
          <w:rFonts w:ascii="Times New Roman" w:hAnsi="Times New Roman" w:cs="Times New Roman"/>
          <w:sz w:val="24"/>
          <w:szCs w:val="24"/>
        </w:rPr>
      </w:pPr>
    </w:p>
    <w:p w14:paraId="490323B7" w14:textId="664D4B49" w:rsidR="004021C9" w:rsidRPr="00332DAB" w:rsidRDefault="004021C9">
      <w:pPr>
        <w:rPr>
          <w:rFonts w:ascii="Times New Roman" w:hAnsi="Times New Roman" w:cs="Times New Roman"/>
          <w:sz w:val="24"/>
          <w:szCs w:val="24"/>
        </w:rPr>
      </w:pPr>
      <w:r w:rsidRPr="00332DAB">
        <w:rPr>
          <w:rFonts w:ascii="Times New Roman" w:hAnsi="Times New Roman" w:cs="Times New Roman"/>
          <w:noProof/>
          <w:sz w:val="24"/>
          <w:szCs w:val="24"/>
        </w:rPr>
        <w:drawing>
          <wp:inline distT="0" distB="0" distL="0" distR="0" wp14:anchorId="3E4E2BD3" wp14:editId="76A06783">
            <wp:extent cx="6400800" cy="4400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mazon.image.jpg"/>
                    <pic:cNvPicPr/>
                  </pic:nvPicPr>
                  <pic:blipFill>
                    <a:blip r:embed="rId8">
                      <a:extLst>
                        <a:ext uri="{28A0092B-C50C-407E-A947-70E740481C1C}">
                          <a14:useLocalDpi xmlns:a14="http://schemas.microsoft.com/office/drawing/2010/main" val="0"/>
                        </a:ext>
                      </a:extLst>
                    </a:blip>
                    <a:stretch>
                      <a:fillRect/>
                    </a:stretch>
                  </pic:blipFill>
                  <pic:spPr>
                    <a:xfrm>
                      <a:off x="0" y="0"/>
                      <a:ext cx="6400800" cy="4400550"/>
                    </a:xfrm>
                    <a:prstGeom prst="rect">
                      <a:avLst/>
                    </a:prstGeom>
                  </pic:spPr>
                </pic:pic>
              </a:graphicData>
            </a:graphic>
          </wp:inline>
        </w:drawing>
      </w:r>
      <w:r w:rsidRPr="00332DAB">
        <w:rPr>
          <w:rFonts w:ascii="Times New Roman" w:hAnsi="Times New Roman" w:cs="Times New Roman"/>
          <w:sz w:val="24"/>
          <w:szCs w:val="24"/>
        </w:rPr>
        <w:br w:type="page"/>
      </w:r>
    </w:p>
    <w:p w14:paraId="62DB5E4D" w14:textId="77777777" w:rsidR="00BF00EC" w:rsidRPr="00332DAB" w:rsidRDefault="00BF00EC">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71574497"/>
        <w:docPartObj>
          <w:docPartGallery w:val="Table of Contents"/>
          <w:docPartUnique/>
        </w:docPartObj>
      </w:sdtPr>
      <w:sdtEndPr>
        <w:rPr>
          <w:b/>
          <w:bCs/>
          <w:noProof/>
        </w:rPr>
      </w:sdtEndPr>
      <w:sdtContent>
        <w:p w14:paraId="27C9F732" w14:textId="75DB09B5" w:rsidR="00631E38" w:rsidRPr="00332DAB" w:rsidRDefault="00631E38">
          <w:pPr>
            <w:pStyle w:val="TOCHeading"/>
            <w:rPr>
              <w:rFonts w:ascii="Times New Roman" w:hAnsi="Times New Roman" w:cs="Times New Roman"/>
              <w:sz w:val="24"/>
              <w:szCs w:val="24"/>
            </w:rPr>
          </w:pPr>
          <w:r w:rsidRPr="00332DAB">
            <w:rPr>
              <w:rFonts w:ascii="Times New Roman" w:hAnsi="Times New Roman" w:cs="Times New Roman"/>
              <w:sz w:val="24"/>
              <w:szCs w:val="24"/>
            </w:rPr>
            <w:t>Contents</w:t>
          </w:r>
        </w:p>
        <w:p w14:paraId="02DDE0EF" w14:textId="5FFB4B6E" w:rsidR="00631E38" w:rsidRPr="00332DAB" w:rsidRDefault="00631E38">
          <w:pPr>
            <w:pStyle w:val="TOC1"/>
            <w:tabs>
              <w:tab w:val="right" w:leader="dot" w:pos="9350"/>
            </w:tabs>
            <w:rPr>
              <w:rFonts w:ascii="Times New Roman" w:hAnsi="Times New Roman" w:cs="Times New Roman"/>
              <w:noProof/>
              <w:sz w:val="24"/>
              <w:szCs w:val="24"/>
            </w:rPr>
          </w:pPr>
          <w:r w:rsidRPr="00332DAB">
            <w:rPr>
              <w:rFonts w:ascii="Times New Roman" w:hAnsi="Times New Roman" w:cs="Times New Roman"/>
              <w:sz w:val="24"/>
              <w:szCs w:val="24"/>
            </w:rPr>
            <w:fldChar w:fldCharType="begin"/>
          </w:r>
          <w:r w:rsidRPr="00332DAB">
            <w:rPr>
              <w:rFonts w:ascii="Times New Roman" w:hAnsi="Times New Roman" w:cs="Times New Roman"/>
              <w:sz w:val="24"/>
              <w:szCs w:val="24"/>
            </w:rPr>
            <w:instrText xml:space="preserve"> TOC \o "1-3" \h \z \u </w:instrText>
          </w:r>
          <w:r w:rsidRPr="00332DAB">
            <w:rPr>
              <w:rFonts w:ascii="Times New Roman" w:hAnsi="Times New Roman" w:cs="Times New Roman"/>
              <w:sz w:val="24"/>
              <w:szCs w:val="24"/>
            </w:rPr>
            <w:fldChar w:fldCharType="separate"/>
          </w:r>
          <w:hyperlink w:anchor="_Toc13487067" w:history="1">
            <w:r w:rsidRPr="00332DAB">
              <w:rPr>
                <w:rStyle w:val="Hyperlink"/>
                <w:rFonts w:ascii="Times New Roman" w:hAnsi="Times New Roman" w:cs="Times New Roman"/>
                <w:noProof/>
                <w:sz w:val="24"/>
                <w:szCs w:val="24"/>
              </w:rPr>
              <w:t>Customer Profile</w:t>
            </w:r>
            <w:r w:rsidRPr="00332DAB">
              <w:rPr>
                <w:rFonts w:ascii="Times New Roman" w:hAnsi="Times New Roman" w:cs="Times New Roman"/>
                <w:noProof/>
                <w:webHidden/>
                <w:sz w:val="24"/>
                <w:szCs w:val="24"/>
              </w:rPr>
              <w:tab/>
            </w:r>
            <w:r w:rsidRPr="00332DAB">
              <w:rPr>
                <w:rFonts w:ascii="Times New Roman" w:hAnsi="Times New Roman" w:cs="Times New Roman"/>
                <w:noProof/>
                <w:webHidden/>
                <w:sz w:val="24"/>
                <w:szCs w:val="24"/>
              </w:rPr>
              <w:fldChar w:fldCharType="begin"/>
            </w:r>
            <w:r w:rsidRPr="00332DAB">
              <w:rPr>
                <w:rFonts w:ascii="Times New Roman" w:hAnsi="Times New Roman" w:cs="Times New Roman"/>
                <w:noProof/>
                <w:webHidden/>
                <w:sz w:val="24"/>
                <w:szCs w:val="24"/>
              </w:rPr>
              <w:instrText xml:space="preserve"> PAGEREF _Toc13487067 \h </w:instrText>
            </w:r>
            <w:r w:rsidRPr="00332DAB">
              <w:rPr>
                <w:rFonts w:ascii="Times New Roman" w:hAnsi="Times New Roman" w:cs="Times New Roman"/>
                <w:noProof/>
                <w:webHidden/>
                <w:sz w:val="24"/>
                <w:szCs w:val="24"/>
              </w:rPr>
            </w:r>
            <w:r w:rsidRPr="00332DAB">
              <w:rPr>
                <w:rFonts w:ascii="Times New Roman" w:hAnsi="Times New Roman" w:cs="Times New Roman"/>
                <w:noProof/>
                <w:webHidden/>
                <w:sz w:val="24"/>
                <w:szCs w:val="24"/>
              </w:rPr>
              <w:fldChar w:fldCharType="separate"/>
            </w:r>
            <w:r w:rsidRPr="00332DAB">
              <w:rPr>
                <w:rFonts w:ascii="Times New Roman" w:hAnsi="Times New Roman" w:cs="Times New Roman"/>
                <w:noProof/>
                <w:webHidden/>
                <w:sz w:val="24"/>
                <w:szCs w:val="24"/>
              </w:rPr>
              <w:t>2</w:t>
            </w:r>
            <w:r w:rsidRPr="00332DAB">
              <w:rPr>
                <w:rFonts w:ascii="Times New Roman" w:hAnsi="Times New Roman" w:cs="Times New Roman"/>
                <w:noProof/>
                <w:webHidden/>
                <w:sz w:val="24"/>
                <w:szCs w:val="24"/>
              </w:rPr>
              <w:fldChar w:fldCharType="end"/>
            </w:r>
          </w:hyperlink>
        </w:p>
        <w:p w14:paraId="150AD59E" w14:textId="4D07AB41" w:rsidR="00631E38" w:rsidRPr="00332DAB" w:rsidRDefault="00F900AC">
          <w:pPr>
            <w:pStyle w:val="TOC1"/>
            <w:tabs>
              <w:tab w:val="right" w:leader="dot" w:pos="9350"/>
            </w:tabs>
            <w:rPr>
              <w:rFonts w:ascii="Times New Roman" w:hAnsi="Times New Roman" w:cs="Times New Roman"/>
              <w:noProof/>
              <w:sz w:val="24"/>
              <w:szCs w:val="24"/>
            </w:rPr>
          </w:pPr>
          <w:hyperlink w:anchor="_Toc13487068" w:history="1">
            <w:r w:rsidR="00631E38" w:rsidRPr="00332DAB">
              <w:rPr>
                <w:rStyle w:val="Hyperlink"/>
                <w:rFonts w:ascii="Times New Roman" w:hAnsi="Times New Roman" w:cs="Times New Roman"/>
                <w:noProof/>
                <w:sz w:val="24"/>
                <w:szCs w:val="24"/>
              </w:rPr>
              <w:t>The Problem</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_Toc13487068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2</w:t>
            </w:r>
            <w:r w:rsidR="00631E38" w:rsidRPr="00332DAB">
              <w:rPr>
                <w:rFonts w:ascii="Times New Roman" w:hAnsi="Times New Roman" w:cs="Times New Roman"/>
                <w:noProof/>
                <w:webHidden/>
                <w:sz w:val="24"/>
                <w:szCs w:val="24"/>
              </w:rPr>
              <w:fldChar w:fldCharType="end"/>
            </w:r>
          </w:hyperlink>
        </w:p>
        <w:p w14:paraId="5BB1C8FE" w14:textId="368B3133" w:rsidR="00631E38" w:rsidRPr="00332DAB" w:rsidRDefault="00F900AC">
          <w:pPr>
            <w:pStyle w:val="TOC1"/>
            <w:tabs>
              <w:tab w:val="right" w:leader="dot" w:pos="9350"/>
            </w:tabs>
            <w:rPr>
              <w:rFonts w:ascii="Times New Roman" w:hAnsi="Times New Roman" w:cs="Times New Roman"/>
              <w:noProof/>
              <w:sz w:val="24"/>
              <w:szCs w:val="24"/>
            </w:rPr>
          </w:pPr>
          <w:hyperlink w:anchor="_Toc13487069" w:history="1">
            <w:r w:rsidR="00631E38" w:rsidRPr="00332DAB">
              <w:rPr>
                <w:rStyle w:val="Hyperlink"/>
                <w:rFonts w:ascii="Times New Roman" w:hAnsi="Times New Roman" w:cs="Times New Roman"/>
                <w:noProof/>
                <w:sz w:val="24"/>
                <w:szCs w:val="24"/>
              </w:rPr>
              <w:t>Research Conducted</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_Toc13487069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2</w:t>
            </w:r>
            <w:r w:rsidR="00631E38" w:rsidRPr="00332DAB">
              <w:rPr>
                <w:rFonts w:ascii="Times New Roman" w:hAnsi="Times New Roman" w:cs="Times New Roman"/>
                <w:noProof/>
                <w:webHidden/>
                <w:sz w:val="24"/>
                <w:szCs w:val="24"/>
              </w:rPr>
              <w:fldChar w:fldCharType="end"/>
            </w:r>
          </w:hyperlink>
        </w:p>
        <w:p w14:paraId="4E78AAC3" w14:textId="2A3D0A66" w:rsidR="00631E38" w:rsidRPr="00332DAB" w:rsidRDefault="00F900AC">
          <w:pPr>
            <w:pStyle w:val="TOC2"/>
            <w:tabs>
              <w:tab w:val="right" w:leader="dot" w:pos="9350"/>
            </w:tabs>
            <w:rPr>
              <w:rFonts w:ascii="Times New Roman" w:hAnsi="Times New Roman" w:cs="Times New Roman"/>
              <w:noProof/>
              <w:sz w:val="24"/>
              <w:szCs w:val="24"/>
            </w:rPr>
          </w:pPr>
          <w:hyperlink w:anchor="_Toc13487070" w:history="1">
            <w:r w:rsidR="00631E38" w:rsidRPr="00332DAB">
              <w:rPr>
                <w:rStyle w:val="Hyperlink"/>
                <w:rFonts w:ascii="Times New Roman" w:hAnsi="Times New Roman" w:cs="Times New Roman"/>
                <w:noProof/>
                <w:sz w:val="24"/>
                <w:szCs w:val="24"/>
              </w:rPr>
              <w:t>Activeness of customers from different regions</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_Toc13487070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2</w:t>
            </w:r>
            <w:r w:rsidR="00631E38" w:rsidRPr="00332DAB">
              <w:rPr>
                <w:rFonts w:ascii="Times New Roman" w:hAnsi="Times New Roman" w:cs="Times New Roman"/>
                <w:noProof/>
                <w:webHidden/>
                <w:sz w:val="24"/>
                <w:szCs w:val="24"/>
              </w:rPr>
              <w:fldChar w:fldCharType="end"/>
            </w:r>
          </w:hyperlink>
        </w:p>
        <w:p w14:paraId="063BE9AA" w14:textId="5B0C12B7" w:rsidR="00631E38" w:rsidRPr="00332DAB" w:rsidRDefault="00F900AC">
          <w:pPr>
            <w:pStyle w:val="TOC2"/>
            <w:tabs>
              <w:tab w:val="right" w:leader="dot" w:pos="9350"/>
            </w:tabs>
            <w:rPr>
              <w:rFonts w:ascii="Times New Roman" w:hAnsi="Times New Roman" w:cs="Times New Roman"/>
              <w:noProof/>
              <w:sz w:val="24"/>
              <w:szCs w:val="24"/>
            </w:rPr>
          </w:pPr>
          <w:hyperlink w:anchor="_Toc13487071" w:history="1">
            <w:r w:rsidR="00631E38" w:rsidRPr="00332DAB">
              <w:rPr>
                <w:rStyle w:val="Hyperlink"/>
                <w:rFonts w:ascii="Times New Roman" w:hAnsi="Times New Roman" w:cs="Times New Roman"/>
                <w:noProof/>
                <w:sz w:val="24"/>
                <w:szCs w:val="24"/>
              </w:rPr>
              <w:t>Most bought products in their platform in each nation</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_Toc13487071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3</w:t>
            </w:r>
            <w:r w:rsidR="00631E38" w:rsidRPr="00332DAB">
              <w:rPr>
                <w:rFonts w:ascii="Times New Roman" w:hAnsi="Times New Roman" w:cs="Times New Roman"/>
                <w:noProof/>
                <w:webHidden/>
                <w:sz w:val="24"/>
                <w:szCs w:val="24"/>
              </w:rPr>
              <w:fldChar w:fldCharType="end"/>
            </w:r>
          </w:hyperlink>
        </w:p>
        <w:p w14:paraId="437FC4AC" w14:textId="32D68976" w:rsidR="00631E38" w:rsidRPr="00332DAB" w:rsidRDefault="00F900AC">
          <w:pPr>
            <w:pStyle w:val="TOC2"/>
            <w:tabs>
              <w:tab w:val="right" w:leader="dot" w:pos="9350"/>
            </w:tabs>
            <w:rPr>
              <w:rFonts w:ascii="Times New Roman" w:hAnsi="Times New Roman" w:cs="Times New Roman"/>
              <w:noProof/>
              <w:sz w:val="24"/>
              <w:szCs w:val="24"/>
            </w:rPr>
          </w:pPr>
          <w:hyperlink w:anchor="_Toc13487072" w:history="1">
            <w:r w:rsidR="00631E38" w:rsidRPr="00332DAB">
              <w:rPr>
                <w:rStyle w:val="Hyperlink"/>
                <w:rFonts w:ascii="Times New Roman" w:hAnsi="Times New Roman" w:cs="Times New Roman"/>
                <w:noProof/>
                <w:sz w:val="24"/>
                <w:szCs w:val="24"/>
              </w:rPr>
              <w:t>Revenue collected from each country (in Millions)</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_Toc13487072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3</w:t>
            </w:r>
            <w:r w:rsidR="00631E38" w:rsidRPr="00332DAB">
              <w:rPr>
                <w:rFonts w:ascii="Times New Roman" w:hAnsi="Times New Roman" w:cs="Times New Roman"/>
                <w:noProof/>
                <w:webHidden/>
                <w:sz w:val="24"/>
                <w:szCs w:val="24"/>
              </w:rPr>
              <w:fldChar w:fldCharType="end"/>
            </w:r>
          </w:hyperlink>
        </w:p>
        <w:p w14:paraId="17A8D0E1" w14:textId="57DA692E" w:rsidR="00631E38" w:rsidRPr="00332DAB" w:rsidRDefault="00F900AC">
          <w:pPr>
            <w:pStyle w:val="TOC2"/>
            <w:tabs>
              <w:tab w:val="right" w:leader="dot" w:pos="9350"/>
            </w:tabs>
            <w:rPr>
              <w:rFonts w:ascii="Times New Roman" w:hAnsi="Times New Roman" w:cs="Times New Roman"/>
              <w:noProof/>
              <w:sz w:val="24"/>
              <w:szCs w:val="24"/>
            </w:rPr>
          </w:pPr>
          <w:hyperlink w:anchor="_Toc13487073" w:history="1">
            <w:r w:rsidR="00631E38" w:rsidRPr="00332DAB">
              <w:rPr>
                <w:rStyle w:val="Hyperlink"/>
                <w:rFonts w:ascii="Times New Roman" w:hAnsi="Times New Roman" w:cs="Times New Roman"/>
                <w:noProof/>
                <w:sz w:val="24"/>
                <w:szCs w:val="24"/>
              </w:rPr>
              <w:t>Activeness of employees based on their geographical regions</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_Toc13487073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4</w:t>
            </w:r>
            <w:r w:rsidR="00631E38" w:rsidRPr="00332DAB">
              <w:rPr>
                <w:rFonts w:ascii="Times New Roman" w:hAnsi="Times New Roman" w:cs="Times New Roman"/>
                <w:noProof/>
                <w:webHidden/>
                <w:sz w:val="24"/>
                <w:szCs w:val="24"/>
              </w:rPr>
              <w:fldChar w:fldCharType="end"/>
            </w:r>
          </w:hyperlink>
        </w:p>
        <w:p w14:paraId="42620BC6" w14:textId="214B11EB" w:rsidR="00631E38" w:rsidRPr="00332DAB" w:rsidRDefault="00F900AC">
          <w:pPr>
            <w:pStyle w:val="TOC1"/>
            <w:tabs>
              <w:tab w:val="right" w:leader="dot" w:pos="9350"/>
            </w:tabs>
            <w:rPr>
              <w:rFonts w:ascii="Times New Roman" w:hAnsi="Times New Roman" w:cs="Times New Roman"/>
              <w:noProof/>
              <w:sz w:val="24"/>
              <w:szCs w:val="24"/>
            </w:rPr>
          </w:pPr>
          <w:hyperlink w:anchor="_Toc13487074" w:history="1">
            <w:r w:rsidR="00631E38" w:rsidRPr="00332DAB">
              <w:rPr>
                <w:rStyle w:val="Hyperlink"/>
                <w:rFonts w:ascii="Times New Roman" w:hAnsi="Times New Roman" w:cs="Times New Roman"/>
                <w:noProof/>
                <w:sz w:val="24"/>
                <w:szCs w:val="24"/>
              </w:rPr>
              <w:t>Swot Analysis</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_Toc13487074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4</w:t>
            </w:r>
            <w:r w:rsidR="00631E38" w:rsidRPr="00332DAB">
              <w:rPr>
                <w:rFonts w:ascii="Times New Roman" w:hAnsi="Times New Roman" w:cs="Times New Roman"/>
                <w:noProof/>
                <w:webHidden/>
                <w:sz w:val="24"/>
                <w:szCs w:val="24"/>
              </w:rPr>
              <w:fldChar w:fldCharType="end"/>
            </w:r>
          </w:hyperlink>
        </w:p>
        <w:p w14:paraId="466A8212" w14:textId="0BD85BE5" w:rsidR="00631E38" w:rsidRPr="00332DAB" w:rsidRDefault="00F900AC">
          <w:pPr>
            <w:pStyle w:val="TOC1"/>
            <w:tabs>
              <w:tab w:val="right" w:leader="dot" w:pos="9350"/>
            </w:tabs>
            <w:rPr>
              <w:rFonts w:ascii="Times New Roman" w:hAnsi="Times New Roman" w:cs="Times New Roman"/>
              <w:noProof/>
              <w:sz w:val="24"/>
              <w:szCs w:val="24"/>
            </w:rPr>
          </w:pPr>
          <w:hyperlink w:anchor="_Toc13487075" w:history="1">
            <w:r w:rsidR="00631E38" w:rsidRPr="00332DAB">
              <w:rPr>
                <w:rStyle w:val="Hyperlink"/>
                <w:rFonts w:ascii="Times New Roman" w:hAnsi="Times New Roman" w:cs="Times New Roman"/>
                <w:noProof/>
                <w:sz w:val="24"/>
                <w:szCs w:val="24"/>
              </w:rPr>
              <w:t>Target Market for The Campaign</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_Toc13487075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5</w:t>
            </w:r>
            <w:r w:rsidR="00631E38" w:rsidRPr="00332DAB">
              <w:rPr>
                <w:rFonts w:ascii="Times New Roman" w:hAnsi="Times New Roman" w:cs="Times New Roman"/>
                <w:noProof/>
                <w:webHidden/>
                <w:sz w:val="24"/>
                <w:szCs w:val="24"/>
              </w:rPr>
              <w:fldChar w:fldCharType="end"/>
            </w:r>
          </w:hyperlink>
        </w:p>
        <w:p w14:paraId="7F0CCFE4" w14:textId="2173B5A3" w:rsidR="00631E38" w:rsidRPr="00332DAB" w:rsidRDefault="00F900AC">
          <w:pPr>
            <w:pStyle w:val="TOC1"/>
            <w:tabs>
              <w:tab w:val="right" w:leader="dot" w:pos="9350"/>
            </w:tabs>
            <w:rPr>
              <w:rFonts w:ascii="Times New Roman" w:hAnsi="Times New Roman" w:cs="Times New Roman"/>
              <w:noProof/>
              <w:sz w:val="24"/>
              <w:szCs w:val="24"/>
            </w:rPr>
          </w:pPr>
          <w:hyperlink w:anchor="_Toc13487076" w:history="1">
            <w:r w:rsidR="00631E38" w:rsidRPr="00332DAB">
              <w:rPr>
                <w:rStyle w:val="Hyperlink"/>
                <w:rFonts w:ascii="Times New Roman" w:hAnsi="Times New Roman" w:cs="Times New Roman"/>
                <w:noProof/>
                <w:sz w:val="24"/>
                <w:szCs w:val="24"/>
              </w:rPr>
              <w:t>Campaign Objectives</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_Toc13487076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5</w:t>
            </w:r>
            <w:r w:rsidR="00631E38" w:rsidRPr="00332DAB">
              <w:rPr>
                <w:rFonts w:ascii="Times New Roman" w:hAnsi="Times New Roman" w:cs="Times New Roman"/>
                <w:noProof/>
                <w:webHidden/>
                <w:sz w:val="24"/>
                <w:szCs w:val="24"/>
              </w:rPr>
              <w:fldChar w:fldCharType="end"/>
            </w:r>
          </w:hyperlink>
        </w:p>
        <w:p w14:paraId="2990587D" w14:textId="49484952" w:rsidR="00631E38" w:rsidRPr="00332DAB" w:rsidRDefault="00F900AC">
          <w:pPr>
            <w:pStyle w:val="TOC1"/>
            <w:tabs>
              <w:tab w:val="right" w:leader="dot" w:pos="9350"/>
            </w:tabs>
            <w:rPr>
              <w:rFonts w:ascii="Times New Roman" w:hAnsi="Times New Roman" w:cs="Times New Roman"/>
              <w:noProof/>
              <w:sz w:val="24"/>
              <w:szCs w:val="24"/>
            </w:rPr>
          </w:pPr>
          <w:hyperlink w:anchor="_Toc13487077" w:history="1">
            <w:r w:rsidR="00631E38" w:rsidRPr="00332DAB">
              <w:rPr>
                <w:rStyle w:val="Hyperlink"/>
                <w:rFonts w:ascii="Times New Roman" w:hAnsi="Times New Roman" w:cs="Times New Roman"/>
                <w:noProof/>
                <w:sz w:val="24"/>
                <w:szCs w:val="24"/>
              </w:rPr>
              <w:t>Why these Campaign Objectives are Important</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_Toc13487077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5</w:t>
            </w:r>
            <w:r w:rsidR="00631E38" w:rsidRPr="00332DAB">
              <w:rPr>
                <w:rFonts w:ascii="Times New Roman" w:hAnsi="Times New Roman" w:cs="Times New Roman"/>
                <w:noProof/>
                <w:webHidden/>
                <w:sz w:val="24"/>
                <w:szCs w:val="24"/>
              </w:rPr>
              <w:fldChar w:fldCharType="end"/>
            </w:r>
          </w:hyperlink>
        </w:p>
        <w:p w14:paraId="219F743A" w14:textId="58719C73" w:rsidR="00631E38" w:rsidRPr="00332DAB" w:rsidRDefault="00F900AC">
          <w:pPr>
            <w:pStyle w:val="TOC1"/>
            <w:tabs>
              <w:tab w:val="right" w:leader="dot" w:pos="9350"/>
            </w:tabs>
            <w:rPr>
              <w:rFonts w:ascii="Times New Roman" w:hAnsi="Times New Roman" w:cs="Times New Roman"/>
              <w:noProof/>
              <w:sz w:val="24"/>
              <w:szCs w:val="24"/>
            </w:rPr>
          </w:pPr>
          <w:hyperlink w:anchor="_Toc13487078" w:history="1">
            <w:r w:rsidR="00631E38" w:rsidRPr="00332DAB">
              <w:rPr>
                <w:rStyle w:val="Hyperlink"/>
                <w:rFonts w:ascii="Times New Roman" w:hAnsi="Times New Roman" w:cs="Times New Roman"/>
                <w:noProof/>
                <w:sz w:val="24"/>
                <w:szCs w:val="24"/>
              </w:rPr>
              <w:t>Competition</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_Toc13487078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6</w:t>
            </w:r>
            <w:r w:rsidR="00631E38" w:rsidRPr="00332DAB">
              <w:rPr>
                <w:rFonts w:ascii="Times New Roman" w:hAnsi="Times New Roman" w:cs="Times New Roman"/>
                <w:noProof/>
                <w:webHidden/>
                <w:sz w:val="24"/>
                <w:szCs w:val="24"/>
              </w:rPr>
              <w:fldChar w:fldCharType="end"/>
            </w:r>
          </w:hyperlink>
        </w:p>
        <w:p w14:paraId="7D3A8D1D" w14:textId="00164107" w:rsidR="00631E38" w:rsidRPr="00332DAB" w:rsidRDefault="00F900AC">
          <w:pPr>
            <w:pStyle w:val="TOC1"/>
            <w:tabs>
              <w:tab w:val="right" w:leader="dot" w:pos="9350"/>
            </w:tabs>
            <w:rPr>
              <w:rFonts w:ascii="Times New Roman" w:hAnsi="Times New Roman" w:cs="Times New Roman"/>
              <w:noProof/>
              <w:sz w:val="24"/>
              <w:szCs w:val="24"/>
            </w:rPr>
          </w:pPr>
          <w:hyperlink w:anchor="_Toc13487079" w:history="1">
            <w:r w:rsidR="00631E38" w:rsidRPr="00332DAB">
              <w:rPr>
                <w:rStyle w:val="Hyperlink"/>
                <w:rFonts w:ascii="Times New Roman" w:hAnsi="Times New Roman" w:cs="Times New Roman"/>
                <w:noProof/>
                <w:sz w:val="24"/>
                <w:szCs w:val="24"/>
              </w:rPr>
              <w:t>Creative Ideas and Advertisement</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_Toc13487079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6</w:t>
            </w:r>
            <w:r w:rsidR="00631E38" w:rsidRPr="00332DAB">
              <w:rPr>
                <w:rFonts w:ascii="Times New Roman" w:hAnsi="Times New Roman" w:cs="Times New Roman"/>
                <w:noProof/>
                <w:webHidden/>
                <w:sz w:val="24"/>
                <w:szCs w:val="24"/>
              </w:rPr>
              <w:fldChar w:fldCharType="end"/>
            </w:r>
          </w:hyperlink>
        </w:p>
        <w:p w14:paraId="4A448CA4" w14:textId="1837A0BE" w:rsidR="00631E38" w:rsidRPr="00332DAB" w:rsidRDefault="00F900AC">
          <w:pPr>
            <w:pStyle w:val="TOC1"/>
            <w:tabs>
              <w:tab w:val="right" w:leader="dot" w:pos="9350"/>
            </w:tabs>
            <w:rPr>
              <w:rFonts w:ascii="Times New Roman" w:hAnsi="Times New Roman" w:cs="Times New Roman"/>
              <w:noProof/>
              <w:sz w:val="24"/>
              <w:szCs w:val="24"/>
            </w:rPr>
          </w:pPr>
          <w:hyperlink w:anchor="_Toc13487080" w:history="1">
            <w:r w:rsidR="00631E38" w:rsidRPr="00332DAB">
              <w:rPr>
                <w:rStyle w:val="Hyperlink"/>
                <w:rFonts w:ascii="Times New Roman" w:hAnsi="Times New Roman" w:cs="Times New Roman"/>
                <w:noProof/>
                <w:sz w:val="24"/>
                <w:szCs w:val="24"/>
              </w:rPr>
              <w:t>Expected Results</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_Toc13487080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6</w:t>
            </w:r>
            <w:r w:rsidR="00631E38" w:rsidRPr="00332DAB">
              <w:rPr>
                <w:rFonts w:ascii="Times New Roman" w:hAnsi="Times New Roman" w:cs="Times New Roman"/>
                <w:noProof/>
                <w:webHidden/>
                <w:sz w:val="24"/>
                <w:szCs w:val="24"/>
              </w:rPr>
              <w:fldChar w:fldCharType="end"/>
            </w:r>
          </w:hyperlink>
        </w:p>
        <w:p w14:paraId="42D45A34" w14:textId="024DB1C7" w:rsidR="00631E38" w:rsidRPr="00332DAB" w:rsidRDefault="00F900AC">
          <w:pPr>
            <w:pStyle w:val="TOC2"/>
            <w:tabs>
              <w:tab w:val="right" w:leader="dot" w:pos="9350"/>
            </w:tabs>
            <w:rPr>
              <w:rFonts w:ascii="Times New Roman" w:hAnsi="Times New Roman" w:cs="Times New Roman"/>
              <w:noProof/>
              <w:sz w:val="24"/>
              <w:szCs w:val="24"/>
            </w:rPr>
          </w:pPr>
          <w:hyperlink w:anchor="_Toc13487081" w:history="1">
            <w:r w:rsidR="00631E38" w:rsidRPr="00332DAB">
              <w:rPr>
                <w:rStyle w:val="Hyperlink"/>
                <w:rFonts w:ascii="Times New Roman" w:hAnsi="Times New Roman" w:cs="Times New Roman"/>
                <w:noProof/>
                <w:sz w:val="24"/>
                <w:szCs w:val="24"/>
              </w:rPr>
              <w:t>What is expected.</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_Toc13487081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7</w:t>
            </w:r>
            <w:r w:rsidR="00631E38" w:rsidRPr="00332DAB">
              <w:rPr>
                <w:rFonts w:ascii="Times New Roman" w:hAnsi="Times New Roman" w:cs="Times New Roman"/>
                <w:noProof/>
                <w:webHidden/>
                <w:sz w:val="24"/>
                <w:szCs w:val="24"/>
              </w:rPr>
              <w:fldChar w:fldCharType="end"/>
            </w:r>
          </w:hyperlink>
        </w:p>
        <w:p w14:paraId="67954292" w14:textId="03F91DA0" w:rsidR="00631E38" w:rsidRPr="00332DAB" w:rsidRDefault="00F900AC">
          <w:pPr>
            <w:pStyle w:val="TOC1"/>
            <w:tabs>
              <w:tab w:val="right" w:leader="dot" w:pos="9350"/>
            </w:tabs>
            <w:rPr>
              <w:rFonts w:ascii="Times New Roman" w:hAnsi="Times New Roman" w:cs="Times New Roman"/>
              <w:noProof/>
              <w:sz w:val="24"/>
              <w:szCs w:val="24"/>
            </w:rPr>
          </w:pPr>
          <w:hyperlink w:anchor="_Toc13487082" w:history="1">
            <w:r w:rsidR="00631E38" w:rsidRPr="00332DAB">
              <w:rPr>
                <w:rStyle w:val="Hyperlink"/>
                <w:rFonts w:ascii="Times New Roman" w:hAnsi="Times New Roman" w:cs="Times New Roman"/>
                <w:noProof/>
                <w:sz w:val="24"/>
                <w:szCs w:val="24"/>
              </w:rPr>
              <w:t>Summary</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_Toc13487082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7</w:t>
            </w:r>
            <w:r w:rsidR="00631E38" w:rsidRPr="00332DAB">
              <w:rPr>
                <w:rFonts w:ascii="Times New Roman" w:hAnsi="Times New Roman" w:cs="Times New Roman"/>
                <w:noProof/>
                <w:webHidden/>
                <w:sz w:val="24"/>
                <w:szCs w:val="24"/>
              </w:rPr>
              <w:fldChar w:fldCharType="end"/>
            </w:r>
          </w:hyperlink>
        </w:p>
        <w:p w14:paraId="6427D864" w14:textId="621D5A8A" w:rsidR="00631E38" w:rsidRPr="00332DAB" w:rsidRDefault="00F900AC">
          <w:pPr>
            <w:pStyle w:val="TOC1"/>
            <w:tabs>
              <w:tab w:val="right" w:leader="dot" w:pos="9350"/>
            </w:tabs>
            <w:rPr>
              <w:rFonts w:ascii="Times New Roman" w:hAnsi="Times New Roman" w:cs="Times New Roman"/>
              <w:noProof/>
              <w:sz w:val="24"/>
              <w:szCs w:val="24"/>
            </w:rPr>
          </w:pPr>
          <w:hyperlink w:anchor="_Toc13487083" w:history="1">
            <w:r w:rsidR="00631E38" w:rsidRPr="00332DAB">
              <w:rPr>
                <w:rStyle w:val="Hyperlink"/>
                <w:rFonts w:ascii="Times New Roman" w:hAnsi="Times New Roman" w:cs="Times New Roman"/>
                <w:noProof/>
                <w:sz w:val="24"/>
                <w:szCs w:val="24"/>
              </w:rPr>
              <w:t>The Problem</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_Toc13487083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7</w:t>
            </w:r>
            <w:r w:rsidR="00631E38" w:rsidRPr="00332DAB">
              <w:rPr>
                <w:rFonts w:ascii="Times New Roman" w:hAnsi="Times New Roman" w:cs="Times New Roman"/>
                <w:noProof/>
                <w:webHidden/>
                <w:sz w:val="24"/>
                <w:szCs w:val="24"/>
              </w:rPr>
              <w:fldChar w:fldCharType="end"/>
            </w:r>
          </w:hyperlink>
        </w:p>
        <w:p w14:paraId="67A5701C" w14:textId="0DD00055" w:rsidR="00631E38" w:rsidRPr="00332DAB" w:rsidRDefault="00F900AC">
          <w:pPr>
            <w:pStyle w:val="TOC1"/>
            <w:tabs>
              <w:tab w:val="right" w:leader="dot" w:pos="9350"/>
            </w:tabs>
            <w:rPr>
              <w:rFonts w:ascii="Times New Roman" w:hAnsi="Times New Roman" w:cs="Times New Roman"/>
              <w:noProof/>
              <w:sz w:val="24"/>
              <w:szCs w:val="24"/>
            </w:rPr>
          </w:pPr>
          <w:hyperlink w:anchor="_Toc13487084" w:history="1">
            <w:r w:rsidR="00631E38" w:rsidRPr="00332DAB">
              <w:rPr>
                <w:rStyle w:val="Hyperlink"/>
                <w:rFonts w:ascii="Times New Roman" w:hAnsi="Times New Roman" w:cs="Times New Roman"/>
                <w:noProof/>
                <w:sz w:val="24"/>
                <w:szCs w:val="24"/>
              </w:rPr>
              <w:t>Research Conducted</w:t>
            </w:r>
            <w:r w:rsidR="00631E38" w:rsidRPr="00332DAB">
              <w:rPr>
                <w:rFonts w:ascii="Times New Roman" w:hAnsi="Times New Roman" w:cs="Times New Roman"/>
                <w:noProof/>
                <w:webHidden/>
                <w:sz w:val="24"/>
                <w:szCs w:val="24"/>
              </w:rPr>
              <w:tab/>
            </w:r>
            <w:r w:rsidR="00631E38" w:rsidRPr="00332DAB">
              <w:rPr>
                <w:rFonts w:ascii="Times New Roman" w:hAnsi="Times New Roman" w:cs="Times New Roman"/>
                <w:noProof/>
                <w:webHidden/>
                <w:sz w:val="24"/>
                <w:szCs w:val="24"/>
              </w:rPr>
              <w:fldChar w:fldCharType="begin"/>
            </w:r>
            <w:r w:rsidR="00631E38" w:rsidRPr="00332DAB">
              <w:rPr>
                <w:rFonts w:ascii="Times New Roman" w:hAnsi="Times New Roman" w:cs="Times New Roman"/>
                <w:noProof/>
                <w:webHidden/>
                <w:sz w:val="24"/>
                <w:szCs w:val="24"/>
              </w:rPr>
              <w:instrText xml:space="preserve"> PAGEREF _Toc13487084 \h </w:instrText>
            </w:r>
            <w:r w:rsidR="00631E38" w:rsidRPr="00332DAB">
              <w:rPr>
                <w:rFonts w:ascii="Times New Roman" w:hAnsi="Times New Roman" w:cs="Times New Roman"/>
                <w:noProof/>
                <w:webHidden/>
                <w:sz w:val="24"/>
                <w:szCs w:val="24"/>
              </w:rPr>
            </w:r>
            <w:r w:rsidR="00631E38" w:rsidRPr="00332DAB">
              <w:rPr>
                <w:rFonts w:ascii="Times New Roman" w:hAnsi="Times New Roman" w:cs="Times New Roman"/>
                <w:noProof/>
                <w:webHidden/>
                <w:sz w:val="24"/>
                <w:szCs w:val="24"/>
              </w:rPr>
              <w:fldChar w:fldCharType="separate"/>
            </w:r>
            <w:r w:rsidR="00631E38" w:rsidRPr="00332DAB">
              <w:rPr>
                <w:rFonts w:ascii="Times New Roman" w:hAnsi="Times New Roman" w:cs="Times New Roman"/>
                <w:noProof/>
                <w:webHidden/>
                <w:sz w:val="24"/>
                <w:szCs w:val="24"/>
              </w:rPr>
              <w:t>7</w:t>
            </w:r>
            <w:r w:rsidR="00631E38" w:rsidRPr="00332DAB">
              <w:rPr>
                <w:rFonts w:ascii="Times New Roman" w:hAnsi="Times New Roman" w:cs="Times New Roman"/>
                <w:noProof/>
                <w:webHidden/>
                <w:sz w:val="24"/>
                <w:szCs w:val="24"/>
              </w:rPr>
              <w:fldChar w:fldCharType="end"/>
            </w:r>
          </w:hyperlink>
        </w:p>
        <w:p w14:paraId="0A1CFB08" w14:textId="7FA98422" w:rsidR="00631E38" w:rsidRPr="00332DAB" w:rsidRDefault="00631E38">
          <w:pPr>
            <w:rPr>
              <w:rFonts w:ascii="Times New Roman" w:hAnsi="Times New Roman" w:cs="Times New Roman"/>
              <w:sz w:val="24"/>
              <w:szCs w:val="24"/>
            </w:rPr>
          </w:pPr>
          <w:r w:rsidRPr="00332DAB">
            <w:rPr>
              <w:rFonts w:ascii="Times New Roman" w:hAnsi="Times New Roman" w:cs="Times New Roman"/>
              <w:b/>
              <w:bCs/>
              <w:noProof/>
              <w:sz w:val="24"/>
              <w:szCs w:val="24"/>
            </w:rPr>
            <w:fldChar w:fldCharType="end"/>
          </w:r>
        </w:p>
      </w:sdtContent>
    </w:sdt>
    <w:p w14:paraId="0B3CF60E" w14:textId="3CB81D4D" w:rsidR="000B34F1" w:rsidRPr="00332DAB" w:rsidRDefault="000B34F1">
      <w:pPr>
        <w:rPr>
          <w:rFonts w:ascii="Times New Roman" w:hAnsi="Times New Roman" w:cs="Times New Roman"/>
          <w:sz w:val="24"/>
          <w:szCs w:val="24"/>
        </w:rPr>
      </w:pPr>
    </w:p>
    <w:p w14:paraId="7E48DEDF" w14:textId="4C9B114A" w:rsidR="000B34F1" w:rsidRPr="00332DAB" w:rsidRDefault="000B34F1">
      <w:pPr>
        <w:rPr>
          <w:rFonts w:ascii="Times New Roman" w:hAnsi="Times New Roman" w:cs="Times New Roman"/>
          <w:sz w:val="24"/>
          <w:szCs w:val="24"/>
        </w:rPr>
      </w:pPr>
    </w:p>
    <w:p w14:paraId="73F31C85" w14:textId="509A15F3" w:rsidR="000B34F1" w:rsidRPr="00332DAB" w:rsidRDefault="000B34F1">
      <w:pPr>
        <w:rPr>
          <w:rFonts w:ascii="Times New Roman" w:hAnsi="Times New Roman" w:cs="Times New Roman"/>
          <w:sz w:val="24"/>
          <w:szCs w:val="24"/>
        </w:rPr>
      </w:pPr>
    </w:p>
    <w:p w14:paraId="4248DA07" w14:textId="7FE114B5" w:rsidR="000B34F1" w:rsidRPr="00332DAB" w:rsidRDefault="000B34F1">
      <w:pPr>
        <w:rPr>
          <w:rFonts w:ascii="Times New Roman" w:hAnsi="Times New Roman" w:cs="Times New Roman"/>
          <w:sz w:val="24"/>
          <w:szCs w:val="24"/>
        </w:rPr>
      </w:pPr>
    </w:p>
    <w:p w14:paraId="78E45F9B" w14:textId="6C34C740" w:rsidR="000B34F1" w:rsidRPr="00332DAB" w:rsidRDefault="000B34F1">
      <w:pPr>
        <w:rPr>
          <w:rFonts w:ascii="Times New Roman" w:hAnsi="Times New Roman" w:cs="Times New Roman"/>
          <w:sz w:val="24"/>
          <w:szCs w:val="24"/>
        </w:rPr>
      </w:pPr>
    </w:p>
    <w:p w14:paraId="3FCCCB86" w14:textId="2EA8B576" w:rsidR="000B34F1" w:rsidRPr="00332DAB" w:rsidRDefault="000B34F1">
      <w:pPr>
        <w:rPr>
          <w:rFonts w:ascii="Times New Roman" w:hAnsi="Times New Roman" w:cs="Times New Roman"/>
          <w:sz w:val="24"/>
          <w:szCs w:val="24"/>
        </w:rPr>
      </w:pPr>
    </w:p>
    <w:p w14:paraId="19464B48" w14:textId="38C2D3B6" w:rsidR="000B34F1" w:rsidRPr="00332DAB" w:rsidRDefault="000B34F1">
      <w:pPr>
        <w:rPr>
          <w:rFonts w:ascii="Times New Roman" w:hAnsi="Times New Roman" w:cs="Times New Roman"/>
          <w:sz w:val="24"/>
          <w:szCs w:val="24"/>
        </w:rPr>
      </w:pPr>
    </w:p>
    <w:p w14:paraId="2540BCB1" w14:textId="3F93A865" w:rsidR="000B34F1" w:rsidRPr="00332DAB" w:rsidRDefault="000B34F1">
      <w:pPr>
        <w:rPr>
          <w:rFonts w:ascii="Times New Roman" w:hAnsi="Times New Roman" w:cs="Times New Roman"/>
          <w:sz w:val="24"/>
          <w:szCs w:val="24"/>
        </w:rPr>
      </w:pPr>
    </w:p>
    <w:p w14:paraId="1EAFF938" w14:textId="5FF89A9B" w:rsidR="000B34F1" w:rsidRPr="00332DAB" w:rsidRDefault="000B34F1">
      <w:pPr>
        <w:rPr>
          <w:rFonts w:ascii="Times New Roman" w:hAnsi="Times New Roman" w:cs="Times New Roman"/>
          <w:sz w:val="24"/>
          <w:szCs w:val="24"/>
        </w:rPr>
      </w:pPr>
    </w:p>
    <w:p w14:paraId="7A275FA5" w14:textId="2CC0ECB2" w:rsidR="00BF00EC" w:rsidRPr="00332DAB" w:rsidRDefault="00BF00EC">
      <w:pPr>
        <w:rPr>
          <w:rFonts w:ascii="Times New Roman" w:hAnsi="Times New Roman" w:cs="Times New Roman"/>
          <w:sz w:val="24"/>
          <w:szCs w:val="24"/>
        </w:rPr>
      </w:pPr>
    </w:p>
    <w:p w14:paraId="00453E03" w14:textId="623EE63F" w:rsidR="00BF00EC" w:rsidRPr="00332DAB" w:rsidRDefault="006926D1" w:rsidP="000B34F1">
      <w:pPr>
        <w:pStyle w:val="Heading1"/>
        <w:rPr>
          <w:rFonts w:ascii="Times New Roman" w:hAnsi="Times New Roman" w:cs="Times New Roman"/>
          <w:sz w:val="24"/>
          <w:szCs w:val="24"/>
        </w:rPr>
      </w:pPr>
      <w:bookmarkStart w:id="1" w:name="_Toc13487067"/>
      <w:r w:rsidRPr="00332DAB">
        <w:rPr>
          <w:rFonts w:ascii="Times New Roman" w:hAnsi="Times New Roman" w:cs="Times New Roman"/>
          <w:sz w:val="24"/>
          <w:szCs w:val="24"/>
        </w:rPr>
        <w:lastRenderedPageBreak/>
        <w:t>Customer Profile</w:t>
      </w:r>
      <w:bookmarkEnd w:id="1"/>
      <w:r w:rsidRPr="00332DAB">
        <w:rPr>
          <w:rFonts w:ascii="Times New Roman" w:hAnsi="Times New Roman" w:cs="Times New Roman"/>
          <w:sz w:val="24"/>
          <w:szCs w:val="24"/>
        </w:rPr>
        <w:t xml:space="preserve"> </w:t>
      </w:r>
    </w:p>
    <w:p w14:paraId="2213F0B4" w14:textId="4B7176BD" w:rsidR="006926D1" w:rsidRPr="00332DAB" w:rsidRDefault="006926D1">
      <w:pPr>
        <w:rPr>
          <w:rFonts w:ascii="Times New Roman" w:hAnsi="Times New Roman" w:cs="Times New Roman"/>
          <w:sz w:val="24"/>
          <w:szCs w:val="24"/>
        </w:rPr>
      </w:pPr>
      <w:r w:rsidRPr="00332DAB">
        <w:rPr>
          <w:rFonts w:ascii="Times New Roman" w:hAnsi="Times New Roman" w:cs="Times New Roman"/>
          <w:sz w:val="24"/>
          <w:szCs w:val="24"/>
        </w:rPr>
        <w:t>Amazon is one of the biggest online market platforms offering a range of products and services. Amazon uses browsing and purchasing history to collect data about their clients. Amazon also offer</w:t>
      </w:r>
      <w:r w:rsidR="000B30EA" w:rsidRPr="00332DAB">
        <w:rPr>
          <w:rFonts w:ascii="Times New Roman" w:hAnsi="Times New Roman" w:cs="Times New Roman"/>
          <w:sz w:val="24"/>
          <w:szCs w:val="24"/>
        </w:rPr>
        <w:t>s</w:t>
      </w:r>
      <w:r w:rsidRPr="00332DAB">
        <w:rPr>
          <w:rFonts w:ascii="Times New Roman" w:hAnsi="Times New Roman" w:cs="Times New Roman"/>
          <w:sz w:val="24"/>
          <w:szCs w:val="24"/>
        </w:rPr>
        <w:t xml:space="preserve"> low prices on various products to attract customers from all over the world thus acquiring more customers, making more profits and enhance brand loyalty. This paper will give a detailed description of how Amazon was set out to do online marketing, how it is currently doing it and what could possibly be done to ensure it is the best in product and service delivery</w:t>
      </w:r>
      <w:r w:rsidR="000B30EA" w:rsidRPr="00332DAB">
        <w:rPr>
          <w:rFonts w:ascii="Times New Roman" w:hAnsi="Times New Roman" w:cs="Times New Roman"/>
          <w:sz w:val="24"/>
          <w:szCs w:val="24"/>
        </w:rPr>
        <w:t>.</w:t>
      </w:r>
    </w:p>
    <w:p w14:paraId="5AE50567" w14:textId="27DBC494" w:rsidR="00417F45" w:rsidRPr="00332DAB" w:rsidRDefault="00417F45" w:rsidP="000B34F1">
      <w:pPr>
        <w:pStyle w:val="Heading1"/>
        <w:rPr>
          <w:rFonts w:ascii="Times New Roman" w:hAnsi="Times New Roman" w:cs="Times New Roman"/>
          <w:sz w:val="24"/>
          <w:szCs w:val="24"/>
        </w:rPr>
      </w:pPr>
      <w:bookmarkStart w:id="2" w:name="_Toc13487068"/>
      <w:r w:rsidRPr="00332DAB">
        <w:rPr>
          <w:rFonts w:ascii="Times New Roman" w:hAnsi="Times New Roman" w:cs="Times New Roman"/>
          <w:sz w:val="24"/>
          <w:szCs w:val="24"/>
        </w:rPr>
        <w:t>The Problem</w:t>
      </w:r>
      <w:bookmarkEnd w:id="2"/>
      <w:r w:rsidRPr="00332DAB">
        <w:rPr>
          <w:rFonts w:ascii="Times New Roman" w:hAnsi="Times New Roman" w:cs="Times New Roman"/>
          <w:sz w:val="24"/>
          <w:szCs w:val="24"/>
        </w:rPr>
        <w:t xml:space="preserve"> </w:t>
      </w:r>
    </w:p>
    <w:p w14:paraId="35113383" w14:textId="05B4484F" w:rsidR="00417F45" w:rsidRPr="00332DAB" w:rsidRDefault="00417F45">
      <w:pPr>
        <w:rPr>
          <w:rFonts w:ascii="Times New Roman" w:hAnsi="Times New Roman" w:cs="Times New Roman"/>
          <w:sz w:val="24"/>
          <w:szCs w:val="24"/>
        </w:rPr>
      </w:pPr>
      <w:r w:rsidRPr="00332DAB">
        <w:rPr>
          <w:rFonts w:ascii="Times New Roman" w:hAnsi="Times New Roman" w:cs="Times New Roman"/>
          <w:sz w:val="24"/>
          <w:szCs w:val="24"/>
        </w:rPr>
        <w:t>Amazon is a worldwide company, customers from all over the world can comfortably ship products by simply purchasing them on the Amazon website.</w:t>
      </w:r>
      <w:r w:rsidR="00462C86" w:rsidRPr="00332DAB">
        <w:rPr>
          <w:rFonts w:ascii="Times New Roman" w:hAnsi="Times New Roman" w:cs="Times New Roman"/>
          <w:sz w:val="24"/>
          <w:szCs w:val="24"/>
        </w:rPr>
        <w:t xml:space="preserve"> The problem comes in that only 63% of the countries are purchasing actively from Amazon</w:t>
      </w:r>
      <w:r w:rsidR="00BA79C1" w:rsidRPr="00332DAB">
        <w:rPr>
          <w:rFonts w:ascii="Times New Roman" w:hAnsi="Times New Roman" w:cs="Times New Roman"/>
          <w:sz w:val="24"/>
          <w:szCs w:val="24"/>
        </w:rPr>
        <w:t>.</w:t>
      </w:r>
      <w:r w:rsidR="00751207" w:rsidRPr="00332DAB">
        <w:rPr>
          <w:rFonts w:ascii="Times New Roman" w:hAnsi="Times New Roman" w:cs="Times New Roman"/>
          <w:sz w:val="24"/>
          <w:szCs w:val="24"/>
        </w:rPr>
        <w:t xml:space="preserve"> This creates a problem and brings losses to Amazon because they use too much money in trying to advertise and establish themselves in these particular countries.</w:t>
      </w:r>
    </w:p>
    <w:p w14:paraId="7046B37C" w14:textId="2000190E" w:rsidR="00C92869" w:rsidRPr="00332DAB" w:rsidRDefault="00C92869" w:rsidP="000B34F1">
      <w:pPr>
        <w:pStyle w:val="Heading1"/>
        <w:rPr>
          <w:rFonts w:ascii="Times New Roman" w:hAnsi="Times New Roman" w:cs="Times New Roman"/>
          <w:sz w:val="24"/>
          <w:szCs w:val="24"/>
        </w:rPr>
      </w:pPr>
      <w:bookmarkStart w:id="3" w:name="_Toc13487069"/>
      <w:r w:rsidRPr="00332DAB">
        <w:rPr>
          <w:rFonts w:ascii="Times New Roman" w:hAnsi="Times New Roman" w:cs="Times New Roman"/>
          <w:sz w:val="24"/>
          <w:szCs w:val="24"/>
        </w:rPr>
        <w:t>Research Conducted</w:t>
      </w:r>
      <w:bookmarkEnd w:id="3"/>
      <w:r w:rsidRPr="00332DAB">
        <w:rPr>
          <w:rFonts w:ascii="Times New Roman" w:hAnsi="Times New Roman" w:cs="Times New Roman"/>
          <w:sz w:val="24"/>
          <w:szCs w:val="24"/>
        </w:rPr>
        <w:t xml:space="preserve"> </w:t>
      </w:r>
    </w:p>
    <w:p w14:paraId="3ECDEB14" w14:textId="4ACFD9BF" w:rsidR="00C92869" w:rsidRPr="00332DAB" w:rsidRDefault="00932735">
      <w:pPr>
        <w:rPr>
          <w:rFonts w:ascii="Times New Roman" w:hAnsi="Times New Roman" w:cs="Times New Roman"/>
          <w:sz w:val="24"/>
          <w:szCs w:val="24"/>
        </w:rPr>
      </w:pPr>
      <w:r w:rsidRPr="00332DAB">
        <w:rPr>
          <w:rFonts w:ascii="Times New Roman" w:hAnsi="Times New Roman" w:cs="Times New Roman"/>
          <w:sz w:val="24"/>
          <w:szCs w:val="24"/>
        </w:rPr>
        <w:t>Research was conducted on the following bases;</w:t>
      </w:r>
    </w:p>
    <w:p w14:paraId="22E15D83" w14:textId="3E98A601" w:rsidR="00932735" w:rsidRPr="00332DAB" w:rsidRDefault="0066249C" w:rsidP="00932735">
      <w:pPr>
        <w:pStyle w:val="ListParagraph"/>
        <w:numPr>
          <w:ilvl w:val="0"/>
          <w:numId w:val="1"/>
        </w:numPr>
        <w:rPr>
          <w:rFonts w:ascii="Times New Roman" w:hAnsi="Times New Roman" w:cs="Times New Roman"/>
          <w:sz w:val="24"/>
          <w:szCs w:val="24"/>
        </w:rPr>
      </w:pPr>
      <w:r w:rsidRPr="00332DAB">
        <w:rPr>
          <w:rFonts w:ascii="Times New Roman" w:hAnsi="Times New Roman" w:cs="Times New Roman"/>
          <w:sz w:val="24"/>
          <w:szCs w:val="24"/>
        </w:rPr>
        <w:t>Number of active customers from each country.</w:t>
      </w:r>
    </w:p>
    <w:p w14:paraId="01253C86" w14:textId="46DA1D01" w:rsidR="0066249C" w:rsidRPr="00332DAB" w:rsidRDefault="0066249C" w:rsidP="00932735">
      <w:pPr>
        <w:pStyle w:val="ListParagraph"/>
        <w:numPr>
          <w:ilvl w:val="0"/>
          <w:numId w:val="1"/>
        </w:numPr>
        <w:rPr>
          <w:rFonts w:ascii="Times New Roman" w:hAnsi="Times New Roman" w:cs="Times New Roman"/>
          <w:sz w:val="24"/>
          <w:szCs w:val="24"/>
        </w:rPr>
      </w:pPr>
      <w:r w:rsidRPr="00332DAB">
        <w:rPr>
          <w:rFonts w:ascii="Times New Roman" w:hAnsi="Times New Roman" w:cs="Times New Roman"/>
          <w:sz w:val="24"/>
          <w:szCs w:val="24"/>
        </w:rPr>
        <w:t>Most bought products in their platform in each nation</w:t>
      </w:r>
    </w:p>
    <w:p w14:paraId="38977C04" w14:textId="0F3B6472" w:rsidR="0066249C" w:rsidRPr="00332DAB" w:rsidRDefault="007221EE" w:rsidP="00932735">
      <w:pPr>
        <w:pStyle w:val="ListParagraph"/>
        <w:numPr>
          <w:ilvl w:val="0"/>
          <w:numId w:val="1"/>
        </w:numPr>
        <w:rPr>
          <w:rFonts w:ascii="Times New Roman" w:hAnsi="Times New Roman" w:cs="Times New Roman"/>
          <w:sz w:val="24"/>
          <w:szCs w:val="24"/>
        </w:rPr>
      </w:pPr>
      <w:r w:rsidRPr="00332DAB">
        <w:rPr>
          <w:rFonts w:ascii="Times New Roman" w:hAnsi="Times New Roman" w:cs="Times New Roman"/>
          <w:sz w:val="24"/>
          <w:szCs w:val="24"/>
        </w:rPr>
        <w:t>Revenue collected from each country</w:t>
      </w:r>
    </w:p>
    <w:p w14:paraId="74891E3C" w14:textId="15A21D21" w:rsidR="007221EE" w:rsidRPr="00332DAB" w:rsidRDefault="007221EE" w:rsidP="00932735">
      <w:pPr>
        <w:pStyle w:val="ListParagraph"/>
        <w:numPr>
          <w:ilvl w:val="0"/>
          <w:numId w:val="1"/>
        </w:numPr>
        <w:rPr>
          <w:rFonts w:ascii="Times New Roman" w:hAnsi="Times New Roman" w:cs="Times New Roman"/>
          <w:sz w:val="24"/>
          <w:szCs w:val="24"/>
        </w:rPr>
      </w:pPr>
      <w:r w:rsidRPr="00332DAB">
        <w:rPr>
          <w:rFonts w:ascii="Times New Roman" w:hAnsi="Times New Roman" w:cs="Times New Roman"/>
          <w:sz w:val="24"/>
          <w:szCs w:val="24"/>
        </w:rPr>
        <w:t>Activeness of employees</w:t>
      </w:r>
      <w:r w:rsidR="003C3C39" w:rsidRPr="00332DAB">
        <w:rPr>
          <w:rFonts w:ascii="Times New Roman" w:hAnsi="Times New Roman" w:cs="Times New Roman"/>
          <w:sz w:val="24"/>
          <w:szCs w:val="24"/>
        </w:rPr>
        <w:t xml:space="preserve"> based on their geographical regions</w:t>
      </w:r>
    </w:p>
    <w:p w14:paraId="7D01FE98" w14:textId="77777777" w:rsidR="00001016" w:rsidRPr="00332DAB" w:rsidRDefault="00001016" w:rsidP="003C3C39">
      <w:pPr>
        <w:rPr>
          <w:rFonts w:ascii="Times New Roman" w:hAnsi="Times New Roman" w:cs="Times New Roman"/>
          <w:sz w:val="24"/>
          <w:szCs w:val="24"/>
        </w:rPr>
      </w:pPr>
    </w:p>
    <w:p w14:paraId="6544566E" w14:textId="77777777" w:rsidR="00001016" w:rsidRPr="00332DAB" w:rsidRDefault="00001016" w:rsidP="003C3C39">
      <w:pPr>
        <w:rPr>
          <w:rFonts w:ascii="Times New Roman" w:hAnsi="Times New Roman" w:cs="Times New Roman"/>
          <w:sz w:val="24"/>
          <w:szCs w:val="24"/>
        </w:rPr>
      </w:pPr>
    </w:p>
    <w:p w14:paraId="0744374F" w14:textId="7414476C" w:rsidR="003C3C39" w:rsidRPr="00332DAB" w:rsidRDefault="00044517" w:rsidP="000B34F1">
      <w:pPr>
        <w:pStyle w:val="Heading2"/>
        <w:rPr>
          <w:rFonts w:ascii="Times New Roman" w:hAnsi="Times New Roman" w:cs="Times New Roman"/>
          <w:sz w:val="24"/>
          <w:szCs w:val="24"/>
        </w:rPr>
      </w:pPr>
      <w:bookmarkStart w:id="4" w:name="_Toc13487070"/>
      <w:r w:rsidRPr="00332DAB">
        <w:rPr>
          <w:rFonts w:ascii="Times New Roman" w:hAnsi="Times New Roman" w:cs="Times New Roman"/>
          <w:sz w:val="24"/>
          <w:szCs w:val="24"/>
        </w:rPr>
        <w:t xml:space="preserve">Activeness of customers from </w:t>
      </w:r>
      <w:r w:rsidR="00962873" w:rsidRPr="00332DAB">
        <w:rPr>
          <w:rFonts w:ascii="Times New Roman" w:hAnsi="Times New Roman" w:cs="Times New Roman"/>
          <w:sz w:val="24"/>
          <w:szCs w:val="24"/>
        </w:rPr>
        <w:t>different regions</w:t>
      </w:r>
      <w:bookmarkEnd w:id="4"/>
    </w:p>
    <w:p w14:paraId="47DDDB6F" w14:textId="1790969A" w:rsidR="00962873" w:rsidRPr="00332DAB" w:rsidRDefault="00001016" w:rsidP="003C3C39">
      <w:pPr>
        <w:rPr>
          <w:rFonts w:ascii="Times New Roman" w:hAnsi="Times New Roman" w:cs="Times New Roman"/>
          <w:noProof/>
          <w:sz w:val="24"/>
          <w:szCs w:val="24"/>
        </w:rPr>
      </w:pPr>
      <w:r w:rsidRPr="00332DAB">
        <w:rPr>
          <w:rFonts w:ascii="Times New Roman" w:hAnsi="Times New Roman" w:cs="Times New Roman"/>
          <w:noProof/>
          <w:sz w:val="24"/>
          <w:szCs w:val="24"/>
        </w:rPr>
        <w:drawing>
          <wp:inline distT="0" distB="0" distL="0" distR="0" wp14:anchorId="63D79109" wp14:editId="67CE35B3">
            <wp:extent cx="4572000" cy="2767012"/>
            <wp:effectExtent l="0" t="0" r="0" b="14605"/>
            <wp:docPr id="1" name="Chart 1">
              <a:extLst xmlns:a="http://schemas.openxmlformats.org/drawingml/2006/main">
                <a:ext uri="{FF2B5EF4-FFF2-40B4-BE49-F238E27FC236}">
                  <a16:creationId xmlns:a16="http://schemas.microsoft.com/office/drawing/2014/main" id="{A45AE45D-41E4-43A2-AD46-5030C04FF8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0EE4D67" w14:textId="711C3421" w:rsidR="00B8285D" w:rsidRPr="00332DAB" w:rsidRDefault="00B8285D" w:rsidP="00B8285D">
      <w:pPr>
        <w:rPr>
          <w:rFonts w:ascii="Times New Roman" w:hAnsi="Times New Roman" w:cs="Times New Roman"/>
          <w:sz w:val="24"/>
          <w:szCs w:val="24"/>
        </w:rPr>
      </w:pPr>
    </w:p>
    <w:p w14:paraId="70247035" w14:textId="3A5AAF9A" w:rsidR="00B8285D" w:rsidRPr="00332DAB" w:rsidRDefault="00B8285D" w:rsidP="000B34F1">
      <w:pPr>
        <w:pStyle w:val="Heading2"/>
        <w:rPr>
          <w:rFonts w:ascii="Times New Roman" w:hAnsi="Times New Roman" w:cs="Times New Roman"/>
          <w:sz w:val="24"/>
          <w:szCs w:val="24"/>
        </w:rPr>
      </w:pPr>
      <w:bookmarkStart w:id="5" w:name="_Toc13487071"/>
      <w:r w:rsidRPr="00332DAB">
        <w:rPr>
          <w:rFonts w:ascii="Times New Roman" w:hAnsi="Times New Roman" w:cs="Times New Roman"/>
          <w:sz w:val="24"/>
          <w:szCs w:val="24"/>
        </w:rPr>
        <w:lastRenderedPageBreak/>
        <w:t>Most bought products in their platform in each nation</w:t>
      </w:r>
      <w:bookmarkEnd w:id="5"/>
    </w:p>
    <w:p w14:paraId="440F7851" w14:textId="0631A49F" w:rsidR="00B8285D" w:rsidRPr="00332DAB" w:rsidRDefault="00CA1E99" w:rsidP="00B8285D">
      <w:pPr>
        <w:rPr>
          <w:rFonts w:ascii="Times New Roman" w:hAnsi="Times New Roman" w:cs="Times New Roman"/>
          <w:sz w:val="24"/>
          <w:szCs w:val="24"/>
        </w:rPr>
      </w:pPr>
      <w:r w:rsidRPr="00332DAB">
        <w:rPr>
          <w:rFonts w:ascii="Times New Roman" w:hAnsi="Times New Roman" w:cs="Times New Roman"/>
          <w:noProof/>
          <w:sz w:val="24"/>
          <w:szCs w:val="24"/>
        </w:rPr>
        <w:drawing>
          <wp:inline distT="0" distB="0" distL="0" distR="0" wp14:anchorId="3985267A" wp14:editId="4421F16F">
            <wp:extent cx="4572000" cy="2743200"/>
            <wp:effectExtent l="0" t="0" r="0" b="0"/>
            <wp:docPr id="2" name="Chart 2">
              <a:extLst xmlns:a="http://schemas.openxmlformats.org/drawingml/2006/main">
                <a:ext uri="{FF2B5EF4-FFF2-40B4-BE49-F238E27FC236}">
                  <a16:creationId xmlns:a16="http://schemas.microsoft.com/office/drawing/2014/main" id="{CE910558-BA71-4077-88CB-2A99D161EF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0392D3" w14:textId="298B006E" w:rsidR="00B8285D" w:rsidRPr="00332DAB" w:rsidRDefault="00B8285D" w:rsidP="00B8285D">
      <w:pPr>
        <w:rPr>
          <w:rFonts w:ascii="Times New Roman" w:hAnsi="Times New Roman" w:cs="Times New Roman"/>
          <w:sz w:val="24"/>
          <w:szCs w:val="24"/>
        </w:rPr>
      </w:pPr>
    </w:p>
    <w:p w14:paraId="017E6F9D" w14:textId="2413E780" w:rsidR="00F02835" w:rsidRPr="00332DAB" w:rsidRDefault="00F02835" w:rsidP="000B34F1">
      <w:pPr>
        <w:pStyle w:val="Heading2"/>
        <w:rPr>
          <w:rFonts w:ascii="Times New Roman" w:hAnsi="Times New Roman" w:cs="Times New Roman"/>
          <w:sz w:val="24"/>
          <w:szCs w:val="24"/>
        </w:rPr>
      </w:pPr>
      <w:bookmarkStart w:id="6" w:name="_Toc13487072"/>
      <w:r w:rsidRPr="00332DAB">
        <w:rPr>
          <w:rFonts w:ascii="Times New Roman" w:hAnsi="Times New Roman" w:cs="Times New Roman"/>
          <w:sz w:val="24"/>
          <w:szCs w:val="24"/>
        </w:rPr>
        <w:t>Revenue collected from each country (in Millions)</w:t>
      </w:r>
      <w:bookmarkEnd w:id="6"/>
    </w:p>
    <w:p w14:paraId="4E4D2B2E" w14:textId="2AA4F271" w:rsidR="00F02835" w:rsidRPr="00332DAB" w:rsidRDefault="00F02835" w:rsidP="00B8285D">
      <w:pPr>
        <w:rPr>
          <w:rFonts w:ascii="Times New Roman" w:hAnsi="Times New Roman" w:cs="Times New Roman"/>
          <w:noProof/>
          <w:sz w:val="24"/>
          <w:szCs w:val="24"/>
        </w:rPr>
      </w:pPr>
      <w:r w:rsidRPr="00332DAB">
        <w:rPr>
          <w:rFonts w:ascii="Times New Roman" w:hAnsi="Times New Roman" w:cs="Times New Roman"/>
          <w:noProof/>
          <w:sz w:val="24"/>
          <w:szCs w:val="24"/>
        </w:rPr>
        <w:drawing>
          <wp:inline distT="0" distB="0" distL="0" distR="0" wp14:anchorId="04312A8B" wp14:editId="6D39CBFE">
            <wp:extent cx="4572000" cy="2743200"/>
            <wp:effectExtent l="0" t="0" r="0" b="0"/>
            <wp:docPr id="3" name="Chart 3">
              <a:extLst xmlns:a="http://schemas.openxmlformats.org/drawingml/2006/main">
                <a:ext uri="{FF2B5EF4-FFF2-40B4-BE49-F238E27FC236}">
                  <a16:creationId xmlns:a16="http://schemas.microsoft.com/office/drawing/2014/main" id="{5E882F84-BEC3-4C75-8B7B-8378D1C94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276DA84" w14:textId="77777777" w:rsidR="00B6500E" w:rsidRPr="00332DAB" w:rsidRDefault="00B6500E" w:rsidP="009A1A1D">
      <w:pPr>
        <w:rPr>
          <w:rFonts w:ascii="Times New Roman" w:hAnsi="Times New Roman" w:cs="Times New Roman"/>
          <w:sz w:val="24"/>
          <w:szCs w:val="24"/>
        </w:rPr>
      </w:pPr>
    </w:p>
    <w:p w14:paraId="0B0F52CD" w14:textId="77777777" w:rsidR="000B34F1" w:rsidRPr="00332DAB" w:rsidRDefault="000B34F1" w:rsidP="009A1A1D">
      <w:pPr>
        <w:rPr>
          <w:rFonts w:ascii="Times New Roman" w:hAnsi="Times New Roman" w:cs="Times New Roman"/>
          <w:sz w:val="24"/>
          <w:szCs w:val="24"/>
        </w:rPr>
      </w:pPr>
    </w:p>
    <w:p w14:paraId="1AD76104" w14:textId="77777777" w:rsidR="000B34F1" w:rsidRPr="00332DAB" w:rsidRDefault="000B34F1" w:rsidP="009A1A1D">
      <w:pPr>
        <w:rPr>
          <w:rFonts w:ascii="Times New Roman" w:hAnsi="Times New Roman" w:cs="Times New Roman"/>
          <w:sz w:val="24"/>
          <w:szCs w:val="24"/>
        </w:rPr>
      </w:pPr>
    </w:p>
    <w:p w14:paraId="6188CD24" w14:textId="77777777" w:rsidR="000B34F1" w:rsidRPr="00332DAB" w:rsidRDefault="000B34F1" w:rsidP="009A1A1D">
      <w:pPr>
        <w:rPr>
          <w:rFonts w:ascii="Times New Roman" w:hAnsi="Times New Roman" w:cs="Times New Roman"/>
          <w:sz w:val="24"/>
          <w:szCs w:val="24"/>
        </w:rPr>
      </w:pPr>
    </w:p>
    <w:p w14:paraId="3166CEC3" w14:textId="77777777" w:rsidR="000B34F1" w:rsidRPr="00332DAB" w:rsidRDefault="000B34F1" w:rsidP="009A1A1D">
      <w:pPr>
        <w:rPr>
          <w:rFonts w:ascii="Times New Roman" w:hAnsi="Times New Roman" w:cs="Times New Roman"/>
          <w:sz w:val="24"/>
          <w:szCs w:val="24"/>
        </w:rPr>
      </w:pPr>
    </w:p>
    <w:p w14:paraId="4D94FB1E" w14:textId="5832D6C9" w:rsidR="009A1A1D" w:rsidRPr="00332DAB" w:rsidRDefault="009A1A1D" w:rsidP="000B34F1">
      <w:pPr>
        <w:pStyle w:val="Heading2"/>
        <w:rPr>
          <w:rFonts w:ascii="Times New Roman" w:hAnsi="Times New Roman" w:cs="Times New Roman"/>
          <w:sz w:val="24"/>
          <w:szCs w:val="24"/>
        </w:rPr>
      </w:pPr>
      <w:bookmarkStart w:id="7" w:name="_Toc13487073"/>
      <w:r w:rsidRPr="00332DAB">
        <w:rPr>
          <w:rFonts w:ascii="Times New Roman" w:hAnsi="Times New Roman" w:cs="Times New Roman"/>
          <w:sz w:val="24"/>
          <w:szCs w:val="24"/>
        </w:rPr>
        <w:lastRenderedPageBreak/>
        <w:t>Activeness of employees based on their geographical regions</w:t>
      </w:r>
      <w:bookmarkEnd w:id="7"/>
    </w:p>
    <w:p w14:paraId="23A3C82C" w14:textId="3F3FEF50" w:rsidR="00F032AA" w:rsidRPr="00332DAB" w:rsidRDefault="00F032AA" w:rsidP="009A1A1D">
      <w:pPr>
        <w:rPr>
          <w:rFonts w:ascii="Times New Roman" w:hAnsi="Times New Roman" w:cs="Times New Roman"/>
          <w:sz w:val="24"/>
          <w:szCs w:val="24"/>
        </w:rPr>
      </w:pPr>
      <w:r w:rsidRPr="00332DAB">
        <w:rPr>
          <w:rFonts w:ascii="Times New Roman" w:hAnsi="Times New Roman" w:cs="Times New Roman"/>
          <w:noProof/>
          <w:sz w:val="24"/>
          <w:szCs w:val="24"/>
        </w:rPr>
        <w:drawing>
          <wp:inline distT="0" distB="0" distL="0" distR="0" wp14:anchorId="12CCAB2E" wp14:editId="50CFB264">
            <wp:extent cx="4572000" cy="2743200"/>
            <wp:effectExtent l="0" t="0" r="0" b="0"/>
            <wp:docPr id="4" name="Chart 4">
              <a:extLst xmlns:a="http://schemas.openxmlformats.org/drawingml/2006/main">
                <a:ext uri="{FF2B5EF4-FFF2-40B4-BE49-F238E27FC236}">
                  <a16:creationId xmlns:a16="http://schemas.microsoft.com/office/drawing/2014/main" id="{07ABC2BD-9E22-4334-B369-5E8E3C7531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CA5E51" w14:textId="47868E6A" w:rsidR="00566D0E" w:rsidRPr="00332DAB" w:rsidRDefault="00345AD5" w:rsidP="00F02835">
      <w:pPr>
        <w:tabs>
          <w:tab w:val="left" w:pos="2010"/>
        </w:tabs>
        <w:rPr>
          <w:rFonts w:ascii="Times New Roman" w:hAnsi="Times New Roman" w:cs="Times New Roman"/>
          <w:sz w:val="24"/>
          <w:szCs w:val="24"/>
        </w:rPr>
      </w:pPr>
      <w:r w:rsidRPr="00332DAB">
        <w:rPr>
          <w:rFonts w:ascii="Times New Roman" w:hAnsi="Times New Roman" w:cs="Times New Roman"/>
          <w:sz w:val="24"/>
          <w:szCs w:val="24"/>
        </w:rPr>
        <w:t>From the research we conducted it was quite clear that the activeness of the employees was directly proportional to the revenues gathered in that particular region. The more active the employees the higher the number of revenues.</w:t>
      </w:r>
      <w:r w:rsidR="00544637" w:rsidRPr="00332DAB">
        <w:rPr>
          <w:rFonts w:ascii="Times New Roman" w:hAnsi="Times New Roman" w:cs="Times New Roman"/>
          <w:sz w:val="24"/>
          <w:szCs w:val="24"/>
        </w:rPr>
        <w:t xml:space="preserve"> We also noticed that adverts alone did not work efficiently without a project that would give back to the community.</w:t>
      </w:r>
    </w:p>
    <w:p w14:paraId="10124B02" w14:textId="69B416D2" w:rsidR="00BC025D" w:rsidRPr="00332DAB" w:rsidRDefault="00BC025D" w:rsidP="000B34F1">
      <w:pPr>
        <w:pStyle w:val="Heading1"/>
        <w:rPr>
          <w:rFonts w:ascii="Times New Roman" w:hAnsi="Times New Roman" w:cs="Times New Roman"/>
          <w:sz w:val="24"/>
          <w:szCs w:val="24"/>
        </w:rPr>
      </w:pPr>
      <w:bookmarkStart w:id="8" w:name="_Toc13487074"/>
      <w:r w:rsidRPr="00332DAB">
        <w:rPr>
          <w:rFonts w:ascii="Times New Roman" w:hAnsi="Times New Roman" w:cs="Times New Roman"/>
          <w:sz w:val="24"/>
          <w:szCs w:val="24"/>
        </w:rPr>
        <w:t>Swot Analysis</w:t>
      </w:r>
      <w:bookmarkEnd w:id="8"/>
    </w:p>
    <w:p w14:paraId="33EBE710" w14:textId="0B9B30CD" w:rsidR="00BC025D" w:rsidRPr="00332DAB" w:rsidRDefault="004C73DE" w:rsidP="00F02835">
      <w:pPr>
        <w:tabs>
          <w:tab w:val="left" w:pos="2010"/>
        </w:tabs>
        <w:rPr>
          <w:rFonts w:ascii="Times New Roman" w:hAnsi="Times New Roman" w:cs="Times New Roman"/>
          <w:sz w:val="24"/>
          <w:szCs w:val="24"/>
        </w:rPr>
      </w:pPr>
      <w:r w:rsidRPr="00332DAB">
        <w:rPr>
          <w:rFonts w:ascii="Times New Roman" w:hAnsi="Times New Roman" w:cs="Times New Roman"/>
          <w:sz w:val="24"/>
          <w:szCs w:val="24"/>
        </w:rPr>
        <w:t>Strengths</w:t>
      </w:r>
    </w:p>
    <w:p w14:paraId="5BABD534" w14:textId="6B18DFBE" w:rsidR="004C73DE" w:rsidRPr="00332DAB" w:rsidRDefault="004C73DE" w:rsidP="004C73DE">
      <w:pPr>
        <w:pStyle w:val="ListParagraph"/>
        <w:numPr>
          <w:ilvl w:val="0"/>
          <w:numId w:val="2"/>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Internationally recognized</w:t>
      </w:r>
    </w:p>
    <w:p w14:paraId="239D815D" w14:textId="5C958EF2" w:rsidR="004C73DE" w:rsidRPr="00332DAB" w:rsidRDefault="006208EF" w:rsidP="004C73DE">
      <w:pPr>
        <w:pStyle w:val="ListParagraph"/>
        <w:numPr>
          <w:ilvl w:val="0"/>
          <w:numId w:val="2"/>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Smooth shipping operations</w:t>
      </w:r>
    </w:p>
    <w:p w14:paraId="7099BE8A" w14:textId="1B08707F" w:rsidR="006208EF" w:rsidRPr="00332DAB" w:rsidRDefault="006208EF" w:rsidP="004C73DE">
      <w:pPr>
        <w:pStyle w:val="ListParagraph"/>
        <w:numPr>
          <w:ilvl w:val="0"/>
          <w:numId w:val="2"/>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Algorithm advantage</w:t>
      </w:r>
    </w:p>
    <w:p w14:paraId="2DD06A91" w14:textId="284C7A54" w:rsidR="006208EF" w:rsidRPr="00332DAB" w:rsidRDefault="006208EF" w:rsidP="004C73DE">
      <w:pPr>
        <w:pStyle w:val="ListParagraph"/>
        <w:numPr>
          <w:ilvl w:val="0"/>
          <w:numId w:val="2"/>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Innovative</w:t>
      </w:r>
    </w:p>
    <w:p w14:paraId="3B4FD3C4" w14:textId="7BE2E0DD" w:rsidR="006208EF" w:rsidRPr="00332DAB" w:rsidRDefault="006208EF" w:rsidP="004C73DE">
      <w:pPr>
        <w:pStyle w:val="ListParagraph"/>
        <w:numPr>
          <w:ilvl w:val="0"/>
          <w:numId w:val="2"/>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A large product selection</w:t>
      </w:r>
    </w:p>
    <w:p w14:paraId="49D969E2" w14:textId="29A9C352" w:rsidR="006208EF" w:rsidRPr="00332DAB" w:rsidRDefault="006208EF" w:rsidP="004C73DE">
      <w:pPr>
        <w:pStyle w:val="ListParagraph"/>
        <w:numPr>
          <w:ilvl w:val="0"/>
          <w:numId w:val="2"/>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Highest number of revenues in the industry</w:t>
      </w:r>
    </w:p>
    <w:p w14:paraId="70B6ECFD" w14:textId="4FF67637" w:rsidR="006208EF" w:rsidRPr="00332DAB" w:rsidRDefault="006208EF" w:rsidP="006208EF">
      <w:pPr>
        <w:tabs>
          <w:tab w:val="left" w:pos="2010"/>
        </w:tabs>
        <w:rPr>
          <w:rFonts w:ascii="Times New Roman" w:hAnsi="Times New Roman" w:cs="Times New Roman"/>
          <w:sz w:val="24"/>
          <w:szCs w:val="24"/>
        </w:rPr>
      </w:pPr>
      <w:r w:rsidRPr="00332DAB">
        <w:rPr>
          <w:rFonts w:ascii="Times New Roman" w:hAnsi="Times New Roman" w:cs="Times New Roman"/>
          <w:sz w:val="24"/>
          <w:szCs w:val="24"/>
        </w:rPr>
        <w:t>Weaknesses</w:t>
      </w:r>
    </w:p>
    <w:p w14:paraId="2306A915" w14:textId="3C4CDE44" w:rsidR="006208EF" w:rsidRPr="00332DAB" w:rsidRDefault="00420955" w:rsidP="00420955">
      <w:pPr>
        <w:pStyle w:val="ListParagraph"/>
        <w:numPr>
          <w:ilvl w:val="0"/>
          <w:numId w:val="3"/>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Losing touch in some regions</w:t>
      </w:r>
    </w:p>
    <w:p w14:paraId="6BF7AEAB" w14:textId="722796BF" w:rsidR="00420955" w:rsidRPr="00332DAB" w:rsidRDefault="00420955" w:rsidP="00420955">
      <w:pPr>
        <w:pStyle w:val="ListParagraph"/>
        <w:numPr>
          <w:ilvl w:val="0"/>
          <w:numId w:val="3"/>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Products failure</w:t>
      </w:r>
    </w:p>
    <w:p w14:paraId="73CF1232" w14:textId="7842B2EC" w:rsidR="00420955" w:rsidRPr="00332DAB" w:rsidRDefault="00420955" w:rsidP="00420955">
      <w:pPr>
        <w:pStyle w:val="ListParagraph"/>
        <w:numPr>
          <w:ilvl w:val="0"/>
          <w:numId w:val="3"/>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The business can easily be copied by others</w:t>
      </w:r>
    </w:p>
    <w:p w14:paraId="31D70444" w14:textId="1DDA5C84" w:rsidR="00AD5D1A" w:rsidRPr="00332DAB" w:rsidRDefault="00AD5D1A" w:rsidP="00AD5D1A">
      <w:pPr>
        <w:tabs>
          <w:tab w:val="left" w:pos="2010"/>
        </w:tabs>
        <w:rPr>
          <w:rFonts w:ascii="Times New Roman" w:hAnsi="Times New Roman" w:cs="Times New Roman"/>
          <w:sz w:val="24"/>
          <w:szCs w:val="24"/>
        </w:rPr>
      </w:pPr>
      <w:r w:rsidRPr="00332DAB">
        <w:rPr>
          <w:rFonts w:ascii="Times New Roman" w:hAnsi="Times New Roman" w:cs="Times New Roman"/>
          <w:sz w:val="24"/>
          <w:szCs w:val="24"/>
        </w:rPr>
        <w:t>Opportunities</w:t>
      </w:r>
    </w:p>
    <w:p w14:paraId="5AB5BFC2" w14:textId="19E682D4" w:rsidR="00AD5D1A" w:rsidRPr="00332DAB" w:rsidRDefault="00AD5D1A" w:rsidP="00AD5D1A">
      <w:pPr>
        <w:pStyle w:val="ListParagraph"/>
        <w:numPr>
          <w:ilvl w:val="0"/>
          <w:numId w:val="4"/>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Can be able to gain access of the poorly performing regions</w:t>
      </w:r>
    </w:p>
    <w:p w14:paraId="3B35B783" w14:textId="7142F8AA" w:rsidR="00AD5D1A" w:rsidRPr="00332DAB" w:rsidRDefault="00AD5D1A" w:rsidP="00AD5D1A">
      <w:pPr>
        <w:pStyle w:val="ListParagraph"/>
        <w:numPr>
          <w:ilvl w:val="0"/>
          <w:numId w:val="4"/>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More advertisement and giving back to the community can help Amazon compete against big retailers</w:t>
      </w:r>
    </w:p>
    <w:p w14:paraId="314A7E68" w14:textId="2DCC5A33" w:rsidR="00AD5D1A" w:rsidRPr="00332DAB" w:rsidRDefault="0051237C" w:rsidP="00AD5D1A">
      <w:pPr>
        <w:pStyle w:val="ListParagraph"/>
        <w:numPr>
          <w:ilvl w:val="0"/>
          <w:numId w:val="4"/>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Good policies can be laid down to avoid poor products</w:t>
      </w:r>
    </w:p>
    <w:p w14:paraId="13AD1432" w14:textId="0235C187" w:rsidR="0051237C" w:rsidRPr="00332DAB" w:rsidRDefault="003B46E2" w:rsidP="00AD5D1A">
      <w:pPr>
        <w:pStyle w:val="ListParagraph"/>
        <w:numPr>
          <w:ilvl w:val="0"/>
          <w:numId w:val="4"/>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More physical stores will help in competing with the big retailers.</w:t>
      </w:r>
    </w:p>
    <w:p w14:paraId="634DFBB5" w14:textId="443D161A" w:rsidR="008F6540" w:rsidRPr="00332DAB" w:rsidRDefault="008F6540" w:rsidP="008F6540">
      <w:pPr>
        <w:tabs>
          <w:tab w:val="left" w:pos="2010"/>
        </w:tabs>
        <w:rPr>
          <w:rFonts w:ascii="Times New Roman" w:hAnsi="Times New Roman" w:cs="Times New Roman"/>
          <w:sz w:val="24"/>
          <w:szCs w:val="24"/>
        </w:rPr>
      </w:pPr>
      <w:r w:rsidRPr="00332DAB">
        <w:rPr>
          <w:rFonts w:ascii="Times New Roman" w:hAnsi="Times New Roman" w:cs="Times New Roman"/>
          <w:sz w:val="24"/>
          <w:szCs w:val="24"/>
        </w:rPr>
        <w:lastRenderedPageBreak/>
        <w:t xml:space="preserve">Threats </w:t>
      </w:r>
    </w:p>
    <w:p w14:paraId="7685AB00" w14:textId="0CA43456" w:rsidR="008F6540" w:rsidRPr="00332DAB" w:rsidRDefault="00636121" w:rsidP="008F6540">
      <w:pPr>
        <w:pStyle w:val="ListParagraph"/>
        <w:numPr>
          <w:ilvl w:val="0"/>
          <w:numId w:val="5"/>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Controversies that tarnish the companies name</w:t>
      </w:r>
    </w:p>
    <w:p w14:paraId="12787A59" w14:textId="19014148" w:rsidR="00636121" w:rsidRPr="00332DAB" w:rsidRDefault="00636121" w:rsidP="008F6540">
      <w:pPr>
        <w:pStyle w:val="ListParagraph"/>
        <w:numPr>
          <w:ilvl w:val="0"/>
          <w:numId w:val="5"/>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Some countries have tight government regulations that limit the number products exported in that country.</w:t>
      </w:r>
    </w:p>
    <w:p w14:paraId="60322160" w14:textId="50737B98" w:rsidR="00636121" w:rsidRPr="00332DAB" w:rsidRDefault="00EF1E96" w:rsidP="008F6540">
      <w:pPr>
        <w:pStyle w:val="ListParagraph"/>
        <w:numPr>
          <w:ilvl w:val="0"/>
          <w:numId w:val="5"/>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The increased number of cybercrimes</w:t>
      </w:r>
      <w:r w:rsidR="00586ABD" w:rsidRPr="00332DAB">
        <w:rPr>
          <w:rFonts w:ascii="Times New Roman" w:hAnsi="Times New Roman" w:cs="Times New Roman"/>
          <w:sz w:val="24"/>
          <w:szCs w:val="24"/>
        </w:rPr>
        <w:t xml:space="preserve"> may lead to great losses as this is a company that operates on the basis of network connectivity</w:t>
      </w:r>
    </w:p>
    <w:p w14:paraId="7959535A" w14:textId="0C60CE69" w:rsidR="00586ABD" w:rsidRPr="00332DAB" w:rsidRDefault="00D976A4" w:rsidP="008F6540">
      <w:pPr>
        <w:pStyle w:val="ListParagraph"/>
        <w:numPr>
          <w:ilvl w:val="0"/>
          <w:numId w:val="5"/>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Competition from other big firms especially retailers</w:t>
      </w:r>
    </w:p>
    <w:p w14:paraId="78DB3DD3" w14:textId="025F5171" w:rsidR="00D976A4" w:rsidRPr="00332DAB" w:rsidRDefault="00D976A4" w:rsidP="008F6540">
      <w:pPr>
        <w:pStyle w:val="ListParagraph"/>
        <w:numPr>
          <w:ilvl w:val="0"/>
          <w:numId w:val="5"/>
        </w:numPr>
        <w:tabs>
          <w:tab w:val="left" w:pos="2010"/>
        </w:tabs>
        <w:rPr>
          <w:rFonts w:ascii="Times New Roman" w:hAnsi="Times New Roman" w:cs="Times New Roman"/>
          <w:sz w:val="24"/>
          <w:szCs w:val="24"/>
        </w:rPr>
      </w:pPr>
      <w:r w:rsidRPr="00332DAB">
        <w:rPr>
          <w:rFonts w:ascii="Times New Roman" w:hAnsi="Times New Roman" w:cs="Times New Roman"/>
          <w:sz w:val="24"/>
          <w:szCs w:val="24"/>
        </w:rPr>
        <w:t>Being imitated by other firms that are coming into the market.</w:t>
      </w:r>
    </w:p>
    <w:p w14:paraId="1DC3FC33" w14:textId="0D266A4E" w:rsidR="005D543A" w:rsidRPr="00332DAB" w:rsidRDefault="00E0028F" w:rsidP="000B34F1">
      <w:pPr>
        <w:pStyle w:val="Heading1"/>
        <w:rPr>
          <w:rFonts w:ascii="Times New Roman" w:hAnsi="Times New Roman" w:cs="Times New Roman"/>
          <w:sz w:val="24"/>
          <w:szCs w:val="24"/>
        </w:rPr>
      </w:pPr>
      <w:bookmarkStart w:id="9" w:name="_Toc13487075"/>
      <w:r w:rsidRPr="00332DAB">
        <w:rPr>
          <w:rFonts w:ascii="Times New Roman" w:hAnsi="Times New Roman" w:cs="Times New Roman"/>
          <w:sz w:val="24"/>
          <w:szCs w:val="24"/>
        </w:rPr>
        <w:t>Target Market for The Campaign</w:t>
      </w:r>
      <w:bookmarkEnd w:id="9"/>
      <w:r w:rsidRPr="00332DAB">
        <w:rPr>
          <w:rFonts w:ascii="Times New Roman" w:hAnsi="Times New Roman" w:cs="Times New Roman"/>
          <w:sz w:val="24"/>
          <w:szCs w:val="24"/>
        </w:rPr>
        <w:t xml:space="preserve"> </w:t>
      </w:r>
    </w:p>
    <w:p w14:paraId="15C8F194" w14:textId="6A6FE2C4" w:rsidR="00E0028F" w:rsidRPr="00332DAB" w:rsidRDefault="00CC50D4" w:rsidP="00E0028F">
      <w:pPr>
        <w:tabs>
          <w:tab w:val="left" w:pos="2010"/>
        </w:tabs>
        <w:rPr>
          <w:rFonts w:ascii="Times New Roman" w:hAnsi="Times New Roman" w:cs="Times New Roman"/>
          <w:sz w:val="24"/>
          <w:szCs w:val="24"/>
        </w:rPr>
      </w:pPr>
      <w:r w:rsidRPr="00332DAB">
        <w:rPr>
          <w:rFonts w:ascii="Times New Roman" w:hAnsi="Times New Roman" w:cs="Times New Roman"/>
          <w:sz w:val="24"/>
          <w:szCs w:val="24"/>
        </w:rPr>
        <w:t>The target market for the campaign will be in regions that are bringing the lowest revenues for the company. Targeting each and every population, from the youngest to the oldest.</w:t>
      </w:r>
      <w:r w:rsidR="003172C8" w:rsidRPr="00332DAB">
        <w:rPr>
          <w:rFonts w:ascii="Times New Roman" w:hAnsi="Times New Roman" w:cs="Times New Roman"/>
          <w:sz w:val="24"/>
          <w:szCs w:val="24"/>
        </w:rPr>
        <w:t xml:space="preserve"> Meaning all kind of products in every age shall be advertised and specifically in the regions which are performing poorly.</w:t>
      </w:r>
      <w:r w:rsidR="00084030" w:rsidRPr="00332DAB">
        <w:rPr>
          <w:rFonts w:ascii="Times New Roman" w:hAnsi="Times New Roman" w:cs="Times New Roman"/>
          <w:sz w:val="24"/>
          <w:szCs w:val="24"/>
        </w:rPr>
        <w:t xml:space="preserve"> These include; Africa, Asia, South America and Netherlands.</w:t>
      </w:r>
    </w:p>
    <w:p w14:paraId="615B6A31" w14:textId="67AFC5DF" w:rsidR="00071244" w:rsidRPr="00332DAB" w:rsidRDefault="00836271" w:rsidP="000B34F1">
      <w:pPr>
        <w:pStyle w:val="Heading1"/>
        <w:rPr>
          <w:rFonts w:ascii="Times New Roman" w:hAnsi="Times New Roman" w:cs="Times New Roman"/>
          <w:sz w:val="24"/>
          <w:szCs w:val="24"/>
        </w:rPr>
      </w:pPr>
      <w:bookmarkStart w:id="10" w:name="_Toc13487076"/>
      <w:r w:rsidRPr="00332DAB">
        <w:rPr>
          <w:rFonts w:ascii="Times New Roman" w:hAnsi="Times New Roman" w:cs="Times New Roman"/>
          <w:sz w:val="24"/>
          <w:szCs w:val="24"/>
        </w:rPr>
        <w:t>Campaign Objectives</w:t>
      </w:r>
      <w:bookmarkEnd w:id="10"/>
    </w:p>
    <w:p w14:paraId="17D02FE4" w14:textId="38E7B608" w:rsidR="00836271" w:rsidRPr="00332DAB" w:rsidRDefault="003B409D" w:rsidP="003B409D">
      <w:pPr>
        <w:pStyle w:val="ListParagraph"/>
        <w:numPr>
          <w:ilvl w:val="0"/>
          <w:numId w:val="6"/>
        </w:numPr>
        <w:tabs>
          <w:tab w:val="left" w:pos="2010"/>
        </w:tabs>
        <w:rPr>
          <w:rFonts w:ascii="Times New Roman" w:hAnsi="Times New Roman" w:cs="Times New Roman"/>
          <w:b/>
          <w:bCs/>
          <w:sz w:val="24"/>
          <w:szCs w:val="24"/>
        </w:rPr>
      </w:pPr>
      <w:r w:rsidRPr="00332DAB">
        <w:rPr>
          <w:rFonts w:ascii="Times New Roman" w:hAnsi="Times New Roman" w:cs="Times New Roman"/>
          <w:sz w:val="24"/>
          <w:szCs w:val="24"/>
        </w:rPr>
        <w:t>Amazon brand to be well recognized and people to relate with easily in these regions.</w:t>
      </w:r>
    </w:p>
    <w:p w14:paraId="2C3F305E" w14:textId="74A1F22F" w:rsidR="008032C0" w:rsidRPr="00332DAB" w:rsidRDefault="005C7BAD" w:rsidP="003B409D">
      <w:pPr>
        <w:pStyle w:val="ListParagraph"/>
        <w:numPr>
          <w:ilvl w:val="0"/>
          <w:numId w:val="6"/>
        </w:numPr>
        <w:tabs>
          <w:tab w:val="left" w:pos="2010"/>
        </w:tabs>
        <w:rPr>
          <w:rFonts w:ascii="Times New Roman" w:hAnsi="Times New Roman" w:cs="Times New Roman"/>
          <w:b/>
          <w:bCs/>
          <w:sz w:val="24"/>
          <w:szCs w:val="24"/>
        </w:rPr>
      </w:pPr>
      <w:r w:rsidRPr="00332DAB">
        <w:rPr>
          <w:rFonts w:ascii="Times New Roman" w:hAnsi="Times New Roman" w:cs="Times New Roman"/>
          <w:sz w:val="24"/>
          <w:szCs w:val="24"/>
        </w:rPr>
        <w:t>To increase the revenue collected in these regions.</w:t>
      </w:r>
    </w:p>
    <w:p w14:paraId="24CE9691" w14:textId="77777777" w:rsidR="00AC7572" w:rsidRPr="00332DAB" w:rsidRDefault="00AC7572" w:rsidP="003B409D">
      <w:pPr>
        <w:pStyle w:val="ListParagraph"/>
        <w:numPr>
          <w:ilvl w:val="0"/>
          <w:numId w:val="6"/>
        </w:numPr>
        <w:tabs>
          <w:tab w:val="left" w:pos="2010"/>
        </w:tabs>
        <w:rPr>
          <w:rFonts w:ascii="Times New Roman" w:hAnsi="Times New Roman" w:cs="Times New Roman"/>
          <w:b/>
          <w:bCs/>
          <w:sz w:val="24"/>
          <w:szCs w:val="24"/>
        </w:rPr>
      </w:pPr>
      <w:r w:rsidRPr="00332DAB">
        <w:rPr>
          <w:rFonts w:ascii="Times New Roman" w:hAnsi="Times New Roman" w:cs="Times New Roman"/>
          <w:sz w:val="24"/>
          <w:szCs w:val="24"/>
        </w:rPr>
        <w:t>To start community projects, in order to give back to the community and make the residents of these regions more familiar with the company.</w:t>
      </w:r>
    </w:p>
    <w:p w14:paraId="03D4EA57" w14:textId="7C484CF4" w:rsidR="005C7BAD" w:rsidRPr="00332DAB" w:rsidRDefault="00AC7572" w:rsidP="003B409D">
      <w:pPr>
        <w:pStyle w:val="ListParagraph"/>
        <w:numPr>
          <w:ilvl w:val="0"/>
          <w:numId w:val="6"/>
        </w:numPr>
        <w:tabs>
          <w:tab w:val="left" w:pos="2010"/>
        </w:tabs>
        <w:rPr>
          <w:rFonts w:ascii="Times New Roman" w:hAnsi="Times New Roman" w:cs="Times New Roman"/>
          <w:b/>
          <w:bCs/>
          <w:sz w:val="24"/>
          <w:szCs w:val="24"/>
        </w:rPr>
      </w:pPr>
      <w:r w:rsidRPr="00332DAB">
        <w:rPr>
          <w:rFonts w:ascii="Times New Roman" w:hAnsi="Times New Roman" w:cs="Times New Roman"/>
          <w:sz w:val="24"/>
          <w:szCs w:val="24"/>
        </w:rPr>
        <w:t xml:space="preserve"> </w:t>
      </w:r>
      <w:r w:rsidR="00FF4DB0" w:rsidRPr="00332DAB">
        <w:rPr>
          <w:rFonts w:ascii="Times New Roman" w:hAnsi="Times New Roman" w:cs="Times New Roman"/>
          <w:sz w:val="24"/>
          <w:szCs w:val="24"/>
        </w:rPr>
        <w:t>To train the employees in these particular areas on how to offer good and excellent customer services.</w:t>
      </w:r>
    </w:p>
    <w:p w14:paraId="12A3916F" w14:textId="5392794E" w:rsidR="00DD7B97" w:rsidRPr="00332DAB" w:rsidRDefault="00FF4DB0" w:rsidP="00DD7B97">
      <w:pPr>
        <w:pStyle w:val="ListParagraph"/>
        <w:numPr>
          <w:ilvl w:val="0"/>
          <w:numId w:val="6"/>
        </w:numPr>
        <w:tabs>
          <w:tab w:val="left" w:pos="2010"/>
        </w:tabs>
        <w:rPr>
          <w:rFonts w:ascii="Times New Roman" w:hAnsi="Times New Roman" w:cs="Times New Roman"/>
          <w:b/>
          <w:bCs/>
          <w:sz w:val="24"/>
          <w:szCs w:val="24"/>
        </w:rPr>
      </w:pPr>
      <w:r w:rsidRPr="00332DAB">
        <w:rPr>
          <w:rFonts w:ascii="Times New Roman" w:hAnsi="Times New Roman" w:cs="Times New Roman"/>
          <w:sz w:val="24"/>
          <w:szCs w:val="24"/>
        </w:rPr>
        <w:t>To stop counterfeit products not only to these regions but also to the whole market.</w:t>
      </w:r>
    </w:p>
    <w:p w14:paraId="354480D3" w14:textId="740FC5D1" w:rsidR="00DD7B97" w:rsidRPr="00332DAB" w:rsidRDefault="00DD7B97" w:rsidP="000B34F1">
      <w:pPr>
        <w:pStyle w:val="Heading1"/>
        <w:rPr>
          <w:rFonts w:ascii="Times New Roman" w:hAnsi="Times New Roman" w:cs="Times New Roman"/>
          <w:sz w:val="24"/>
          <w:szCs w:val="24"/>
        </w:rPr>
      </w:pPr>
      <w:bookmarkStart w:id="11" w:name="_Toc13487077"/>
      <w:r w:rsidRPr="00332DAB">
        <w:rPr>
          <w:rFonts w:ascii="Times New Roman" w:hAnsi="Times New Roman" w:cs="Times New Roman"/>
          <w:sz w:val="24"/>
          <w:szCs w:val="24"/>
        </w:rPr>
        <w:t>Why these Campaign Objectives are Important</w:t>
      </w:r>
      <w:bookmarkEnd w:id="11"/>
    </w:p>
    <w:p w14:paraId="1C24D9B1" w14:textId="2F589563" w:rsidR="00DD7B97" w:rsidRPr="00332DAB" w:rsidRDefault="00C22A41" w:rsidP="00DD7B97">
      <w:pPr>
        <w:tabs>
          <w:tab w:val="left" w:pos="2010"/>
        </w:tabs>
        <w:rPr>
          <w:rFonts w:ascii="Times New Roman" w:hAnsi="Times New Roman" w:cs="Times New Roman"/>
          <w:sz w:val="24"/>
          <w:szCs w:val="24"/>
        </w:rPr>
      </w:pPr>
      <w:r w:rsidRPr="00332DAB">
        <w:rPr>
          <w:rFonts w:ascii="Times New Roman" w:hAnsi="Times New Roman" w:cs="Times New Roman"/>
          <w:sz w:val="24"/>
          <w:szCs w:val="24"/>
        </w:rPr>
        <w:t>Making the brand popular in these regions will enhance and facilitate the recognition of the company and these at the end of the day will lead to increased revenues. At this particular point they will even refer to their friends who have not heard of the company about the company.</w:t>
      </w:r>
    </w:p>
    <w:p w14:paraId="7467C842" w14:textId="0F4ECA62" w:rsidR="0080579B" w:rsidRPr="00332DAB" w:rsidRDefault="0080579B" w:rsidP="00DD7B97">
      <w:pPr>
        <w:tabs>
          <w:tab w:val="left" w:pos="2010"/>
        </w:tabs>
        <w:rPr>
          <w:rFonts w:ascii="Times New Roman" w:hAnsi="Times New Roman" w:cs="Times New Roman"/>
          <w:sz w:val="24"/>
          <w:szCs w:val="24"/>
        </w:rPr>
      </w:pPr>
      <w:r w:rsidRPr="00332DAB">
        <w:rPr>
          <w:rFonts w:ascii="Times New Roman" w:hAnsi="Times New Roman" w:cs="Times New Roman"/>
          <w:sz w:val="24"/>
          <w:szCs w:val="24"/>
        </w:rPr>
        <w:t xml:space="preserve">Increasing the revenues collected in </w:t>
      </w:r>
      <w:r w:rsidR="00C12D7C" w:rsidRPr="00332DAB">
        <w:rPr>
          <w:rFonts w:ascii="Times New Roman" w:hAnsi="Times New Roman" w:cs="Times New Roman"/>
          <w:sz w:val="24"/>
          <w:szCs w:val="24"/>
        </w:rPr>
        <w:t>these regions</w:t>
      </w:r>
      <w:r w:rsidRPr="00332DAB">
        <w:rPr>
          <w:rFonts w:ascii="Times New Roman" w:hAnsi="Times New Roman" w:cs="Times New Roman"/>
          <w:sz w:val="24"/>
          <w:szCs w:val="24"/>
        </w:rPr>
        <w:t xml:space="preserve"> is the main idea, these will lead to the financial success of the company.</w:t>
      </w:r>
    </w:p>
    <w:p w14:paraId="42E19178" w14:textId="5BA3B30B" w:rsidR="00C12D7C" w:rsidRPr="00332DAB" w:rsidRDefault="00C12D7C" w:rsidP="00DD7B97">
      <w:pPr>
        <w:tabs>
          <w:tab w:val="left" w:pos="2010"/>
        </w:tabs>
        <w:rPr>
          <w:rFonts w:ascii="Times New Roman" w:hAnsi="Times New Roman" w:cs="Times New Roman"/>
          <w:sz w:val="24"/>
          <w:szCs w:val="24"/>
        </w:rPr>
      </w:pPr>
      <w:r w:rsidRPr="00332DAB">
        <w:rPr>
          <w:rFonts w:ascii="Times New Roman" w:hAnsi="Times New Roman" w:cs="Times New Roman"/>
          <w:sz w:val="24"/>
          <w:szCs w:val="24"/>
        </w:rPr>
        <w:t>Starting community projects is very essential, as these will not only attract the residents but also create a friendly term with the government of that particular country</w:t>
      </w:r>
      <w:r w:rsidR="008B6BF2" w:rsidRPr="00332DAB">
        <w:rPr>
          <w:rFonts w:ascii="Times New Roman" w:hAnsi="Times New Roman" w:cs="Times New Roman"/>
          <w:sz w:val="24"/>
          <w:szCs w:val="24"/>
        </w:rPr>
        <w:t>.</w:t>
      </w:r>
    </w:p>
    <w:p w14:paraId="32188843" w14:textId="48ABA8CA" w:rsidR="00F5618B" w:rsidRPr="00332DAB" w:rsidRDefault="00F5618B" w:rsidP="00DD7B97">
      <w:pPr>
        <w:tabs>
          <w:tab w:val="left" w:pos="2010"/>
        </w:tabs>
        <w:rPr>
          <w:rFonts w:ascii="Times New Roman" w:hAnsi="Times New Roman" w:cs="Times New Roman"/>
          <w:sz w:val="24"/>
          <w:szCs w:val="24"/>
        </w:rPr>
      </w:pPr>
      <w:r w:rsidRPr="00332DAB">
        <w:rPr>
          <w:rFonts w:ascii="Times New Roman" w:hAnsi="Times New Roman" w:cs="Times New Roman"/>
          <w:sz w:val="24"/>
          <w:szCs w:val="24"/>
        </w:rPr>
        <w:t>From our research we noticed the level of activeness and awareness of the employees in dealing with the clients is very crucial, actually in increases the number of orders made and finally the total revenues collected from these areas.</w:t>
      </w:r>
    </w:p>
    <w:p w14:paraId="7C7738C0" w14:textId="59A2BED0" w:rsidR="00710B68" w:rsidRPr="00332DAB" w:rsidRDefault="00710B68" w:rsidP="00DD7B97">
      <w:pPr>
        <w:tabs>
          <w:tab w:val="left" w:pos="2010"/>
        </w:tabs>
        <w:rPr>
          <w:rFonts w:ascii="Times New Roman" w:hAnsi="Times New Roman" w:cs="Times New Roman"/>
          <w:sz w:val="24"/>
          <w:szCs w:val="24"/>
        </w:rPr>
      </w:pPr>
      <w:r w:rsidRPr="00332DAB">
        <w:rPr>
          <w:rFonts w:ascii="Times New Roman" w:hAnsi="Times New Roman" w:cs="Times New Roman"/>
          <w:sz w:val="24"/>
          <w:szCs w:val="24"/>
        </w:rPr>
        <w:t xml:space="preserve">Counterfeit products are one of the major reasons why Amazon losses their clients and customers all over the world. </w:t>
      </w:r>
      <w:r w:rsidR="007C53D2" w:rsidRPr="00332DAB">
        <w:rPr>
          <w:rFonts w:ascii="Times New Roman" w:hAnsi="Times New Roman" w:cs="Times New Roman"/>
          <w:sz w:val="24"/>
          <w:szCs w:val="24"/>
        </w:rPr>
        <w:t>So,</w:t>
      </w:r>
      <w:r w:rsidRPr="00332DAB">
        <w:rPr>
          <w:rFonts w:ascii="Times New Roman" w:hAnsi="Times New Roman" w:cs="Times New Roman"/>
          <w:sz w:val="24"/>
          <w:szCs w:val="24"/>
        </w:rPr>
        <w:t xml:space="preserve"> tackling this issue</w:t>
      </w:r>
      <w:r w:rsidR="003D29EA" w:rsidRPr="00332DAB">
        <w:rPr>
          <w:rFonts w:ascii="Times New Roman" w:hAnsi="Times New Roman" w:cs="Times New Roman"/>
          <w:sz w:val="24"/>
          <w:szCs w:val="24"/>
        </w:rPr>
        <w:t xml:space="preserve"> will help in maintaining the customers that are still existing.</w:t>
      </w:r>
    </w:p>
    <w:p w14:paraId="2A72282F" w14:textId="77777777" w:rsidR="000B34F1" w:rsidRPr="00332DAB" w:rsidRDefault="000B34F1" w:rsidP="00DA0EDF">
      <w:pPr>
        <w:tabs>
          <w:tab w:val="left" w:pos="2010"/>
        </w:tabs>
        <w:rPr>
          <w:rFonts w:ascii="Times New Roman" w:hAnsi="Times New Roman" w:cs="Times New Roman"/>
          <w:b/>
          <w:bCs/>
          <w:sz w:val="24"/>
          <w:szCs w:val="24"/>
        </w:rPr>
      </w:pPr>
    </w:p>
    <w:p w14:paraId="7CBD19E2" w14:textId="4C566BCB" w:rsidR="00FF4DB0" w:rsidRPr="00332DAB" w:rsidRDefault="00597BB3" w:rsidP="000B34F1">
      <w:pPr>
        <w:pStyle w:val="Heading1"/>
        <w:rPr>
          <w:rFonts w:ascii="Times New Roman" w:hAnsi="Times New Roman" w:cs="Times New Roman"/>
          <w:sz w:val="24"/>
          <w:szCs w:val="24"/>
        </w:rPr>
      </w:pPr>
      <w:bookmarkStart w:id="12" w:name="_Toc13487078"/>
      <w:r w:rsidRPr="00332DAB">
        <w:rPr>
          <w:rFonts w:ascii="Times New Roman" w:hAnsi="Times New Roman" w:cs="Times New Roman"/>
          <w:sz w:val="24"/>
          <w:szCs w:val="24"/>
        </w:rPr>
        <w:lastRenderedPageBreak/>
        <w:t>Competition</w:t>
      </w:r>
      <w:bookmarkEnd w:id="12"/>
      <w:r w:rsidRPr="00332DAB">
        <w:rPr>
          <w:rFonts w:ascii="Times New Roman" w:hAnsi="Times New Roman" w:cs="Times New Roman"/>
          <w:sz w:val="24"/>
          <w:szCs w:val="24"/>
        </w:rPr>
        <w:t xml:space="preserve"> </w:t>
      </w:r>
      <w:r w:rsidR="00FF4DB0" w:rsidRPr="00332DAB">
        <w:rPr>
          <w:rFonts w:ascii="Times New Roman" w:hAnsi="Times New Roman" w:cs="Times New Roman"/>
          <w:sz w:val="24"/>
          <w:szCs w:val="24"/>
        </w:rPr>
        <w:t xml:space="preserve"> </w:t>
      </w:r>
    </w:p>
    <w:p w14:paraId="0A0A93ED" w14:textId="77777777" w:rsidR="002C4112" w:rsidRPr="00332DAB" w:rsidRDefault="00EE2003"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There is stiff competition in these particular areas especially from Walmart and eBay.</w:t>
      </w:r>
      <w:r w:rsidR="009323BE" w:rsidRPr="00332DAB">
        <w:rPr>
          <w:rFonts w:ascii="Times New Roman" w:hAnsi="Times New Roman" w:cs="Times New Roman"/>
          <w:sz w:val="24"/>
          <w:szCs w:val="24"/>
        </w:rPr>
        <w:t xml:space="preserve"> They have started physical stores</w:t>
      </w:r>
      <w:r w:rsidR="00AD7054" w:rsidRPr="00332DAB">
        <w:rPr>
          <w:rFonts w:ascii="Times New Roman" w:hAnsi="Times New Roman" w:cs="Times New Roman"/>
          <w:sz w:val="24"/>
          <w:szCs w:val="24"/>
        </w:rPr>
        <w:t xml:space="preserve"> which attract more clients than Amazon because </w:t>
      </w:r>
      <w:r w:rsidR="00254B4B" w:rsidRPr="00332DAB">
        <w:rPr>
          <w:rFonts w:ascii="Times New Roman" w:hAnsi="Times New Roman" w:cs="Times New Roman"/>
          <w:sz w:val="24"/>
          <w:szCs w:val="24"/>
        </w:rPr>
        <w:t>the clients relate more to them than Amazon which mainly deals with an online system.</w:t>
      </w:r>
      <w:r w:rsidR="003C2D2C" w:rsidRPr="00332DAB">
        <w:rPr>
          <w:rFonts w:ascii="Times New Roman" w:hAnsi="Times New Roman" w:cs="Times New Roman"/>
          <w:sz w:val="24"/>
          <w:szCs w:val="24"/>
        </w:rPr>
        <w:t xml:space="preserve"> Other competitors are the local retail shops which are owned by the locals making it easier for them to understand the population</w:t>
      </w:r>
      <w:r w:rsidR="002C4112" w:rsidRPr="00332DAB">
        <w:rPr>
          <w:rFonts w:ascii="Times New Roman" w:hAnsi="Times New Roman" w:cs="Times New Roman"/>
          <w:sz w:val="24"/>
          <w:szCs w:val="24"/>
        </w:rPr>
        <w:t xml:space="preserve"> and what exactly they want and how they want it.</w:t>
      </w:r>
    </w:p>
    <w:p w14:paraId="2E98CCE3" w14:textId="3E86BF4D" w:rsidR="00597BB3" w:rsidRPr="00332DAB" w:rsidRDefault="00CA139B" w:rsidP="000B34F1">
      <w:pPr>
        <w:pStyle w:val="Heading1"/>
        <w:rPr>
          <w:rFonts w:ascii="Times New Roman" w:hAnsi="Times New Roman" w:cs="Times New Roman"/>
          <w:sz w:val="24"/>
          <w:szCs w:val="24"/>
        </w:rPr>
      </w:pPr>
      <w:bookmarkStart w:id="13" w:name="_Toc13487079"/>
      <w:r w:rsidRPr="00332DAB">
        <w:rPr>
          <w:rFonts w:ascii="Times New Roman" w:hAnsi="Times New Roman" w:cs="Times New Roman"/>
          <w:sz w:val="24"/>
          <w:szCs w:val="24"/>
        </w:rPr>
        <w:t>Creative Ideas</w:t>
      </w:r>
      <w:r w:rsidR="006B0BA1" w:rsidRPr="00332DAB">
        <w:rPr>
          <w:rFonts w:ascii="Times New Roman" w:hAnsi="Times New Roman" w:cs="Times New Roman"/>
          <w:sz w:val="24"/>
          <w:szCs w:val="24"/>
        </w:rPr>
        <w:t xml:space="preserve"> and Advertisement</w:t>
      </w:r>
      <w:bookmarkEnd w:id="13"/>
    </w:p>
    <w:p w14:paraId="558F83D2" w14:textId="74F5DD74" w:rsidR="00CA139B" w:rsidRPr="00332DAB" w:rsidRDefault="00AC1830"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Our new slogan in these regions; “Buy at the comfort of you</w:t>
      </w:r>
      <w:r w:rsidR="00D66596" w:rsidRPr="00332DAB">
        <w:rPr>
          <w:rFonts w:ascii="Times New Roman" w:hAnsi="Times New Roman" w:cs="Times New Roman"/>
          <w:sz w:val="24"/>
          <w:szCs w:val="24"/>
        </w:rPr>
        <w:t>r</w:t>
      </w:r>
      <w:r w:rsidRPr="00332DAB">
        <w:rPr>
          <w:rFonts w:ascii="Times New Roman" w:hAnsi="Times New Roman" w:cs="Times New Roman"/>
          <w:sz w:val="24"/>
          <w:szCs w:val="24"/>
        </w:rPr>
        <w:t xml:space="preserve"> house”. Trying to show to the residents that you just have to buy at the comfort of your house and the product will be delivered to your door step after a short period of time.</w:t>
      </w:r>
    </w:p>
    <w:p w14:paraId="4ACDD38B" w14:textId="72492F81" w:rsidR="007A0847" w:rsidRPr="00332DAB" w:rsidRDefault="007A0847"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Community projects; especially in areas where poverty is still a major concern such as India and Africa</w:t>
      </w:r>
      <w:r w:rsidR="00566598" w:rsidRPr="00332DAB">
        <w:rPr>
          <w:rFonts w:ascii="Times New Roman" w:hAnsi="Times New Roman" w:cs="Times New Roman"/>
          <w:sz w:val="24"/>
          <w:szCs w:val="24"/>
        </w:rPr>
        <w:t>. Hence projects such as building schools, sponsoring football leagues, drilling boreholes and sponsoring some of the kids from poor background for higher education.</w:t>
      </w:r>
      <w:r w:rsidR="007C53D2" w:rsidRPr="00332DAB">
        <w:rPr>
          <w:rFonts w:ascii="Times New Roman" w:hAnsi="Times New Roman" w:cs="Times New Roman"/>
          <w:sz w:val="24"/>
          <w:szCs w:val="24"/>
        </w:rPr>
        <w:t xml:space="preserve"> These projects will lead to the principle of reciprocity being applied, where the residents will start using Amazon to get whichever product they want as they can see what the company is doing with their profits. It also gives them a sense of ownership, being part of, these will lead to more revenues as the residents will want to be associated with the company.</w:t>
      </w:r>
    </w:p>
    <w:p w14:paraId="7CB058DA" w14:textId="128578B9" w:rsidR="00D66596" w:rsidRPr="00332DAB" w:rsidRDefault="00D66596"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Another idea is giving free merchandises to the people in these regions which include; tee-shirts, hoodies, caps, cups, etc. all labelled AMAZON “Buy at the comfort of your house” Anything Anytime.</w:t>
      </w:r>
      <w:r w:rsidR="00B16936" w:rsidRPr="00332DAB">
        <w:rPr>
          <w:rFonts w:ascii="Times New Roman" w:hAnsi="Times New Roman" w:cs="Times New Roman"/>
          <w:sz w:val="24"/>
          <w:szCs w:val="24"/>
        </w:rPr>
        <w:t xml:space="preserve"> These will greatly help with the creating of awareness to those who have never had before about Amazon</w:t>
      </w:r>
      <w:r w:rsidR="009D30B4" w:rsidRPr="00332DAB">
        <w:rPr>
          <w:rFonts w:ascii="Times New Roman" w:hAnsi="Times New Roman" w:cs="Times New Roman"/>
          <w:sz w:val="24"/>
          <w:szCs w:val="24"/>
        </w:rPr>
        <w:t>.</w:t>
      </w:r>
    </w:p>
    <w:p w14:paraId="2575135F" w14:textId="23D0490E" w:rsidR="00797350" w:rsidRPr="00332DAB" w:rsidRDefault="00797350"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Main stream media- using the local TV channels and radio stations in advertising the company</w:t>
      </w:r>
      <w:r w:rsidR="00393E3D" w:rsidRPr="00332DAB">
        <w:rPr>
          <w:rFonts w:ascii="Times New Roman" w:hAnsi="Times New Roman" w:cs="Times New Roman"/>
          <w:sz w:val="24"/>
          <w:szCs w:val="24"/>
        </w:rPr>
        <w:t>, these will help in creating awareness of the brand to the larger population in these regions.</w:t>
      </w:r>
    </w:p>
    <w:p w14:paraId="088F5709" w14:textId="347B9760" w:rsidR="00B05A51" w:rsidRPr="00332DAB" w:rsidRDefault="00B05A51"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 xml:space="preserve">Social media- the </w:t>
      </w:r>
      <w:r w:rsidR="00502524" w:rsidRPr="00332DAB">
        <w:rPr>
          <w:rFonts w:ascii="Times New Roman" w:hAnsi="Times New Roman" w:cs="Times New Roman"/>
          <w:sz w:val="24"/>
          <w:szCs w:val="24"/>
        </w:rPr>
        <w:t>other technique that we will use is the social media platform where we can reach a bigger population using twitter, Facebook, Instagram and Span chat platforms.</w:t>
      </w:r>
      <w:r w:rsidR="0093081D" w:rsidRPr="00332DAB">
        <w:rPr>
          <w:rFonts w:ascii="Times New Roman" w:hAnsi="Times New Roman" w:cs="Times New Roman"/>
          <w:sz w:val="24"/>
          <w:szCs w:val="24"/>
        </w:rPr>
        <w:t xml:space="preserve"> There will be teams assigned in</w:t>
      </w:r>
      <w:r w:rsidR="007F7238" w:rsidRPr="00332DAB">
        <w:rPr>
          <w:rFonts w:ascii="Times New Roman" w:hAnsi="Times New Roman" w:cs="Times New Roman"/>
          <w:sz w:val="24"/>
          <w:szCs w:val="24"/>
        </w:rPr>
        <w:t xml:space="preserve"> the controlling and leading each platform for better performance.</w:t>
      </w:r>
    </w:p>
    <w:p w14:paraId="0D62A0F5" w14:textId="73D48C69" w:rsidR="00EB5994" w:rsidRPr="00332DAB" w:rsidRDefault="00E021DF" w:rsidP="000B34F1">
      <w:pPr>
        <w:pStyle w:val="Heading1"/>
        <w:rPr>
          <w:rFonts w:ascii="Times New Roman" w:hAnsi="Times New Roman" w:cs="Times New Roman"/>
          <w:sz w:val="24"/>
          <w:szCs w:val="24"/>
        </w:rPr>
      </w:pPr>
      <w:bookmarkStart w:id="14" w:name="_Toc13487080"/>
      <w:r w:rsidRPr="00332DAB">
        <w:rPr>
          <w:rFonts w:ascii="Times New Roman" w:hAnsi="Times New Roman" w:cs="Times New Roman"/>
          <w:sz w:val="24"/>
          <w:szCs w:val="24"/>
        </w:rPr>
        <w:t>Expected Results</w:t>
      </w:r>
      <w:bookmarkEnd w:id="14"/>
      <w:r w:rsidRPr="00332DAB">
        <w:rPr>
          <w:rFonts w:ascii="Times New Roman" w:hAnsi="Times New Roman" w:cs="Times New Roman"/>
          <w:sz w:val="24"/>
          <w:szCs w:val="24"/>
        </w:rPr>
        <w:t xml:space="preserve"> </w:t>
      </w:r>
    </w:p>
    <w:p w14:paraId="3C1B9EB7" w14:textId="18BF0868" w:rsidR="00E021DF" w:rsidRPr="00332DAB" w:rsidRDefault="00267BA3" w:rsidP="00DA0EDF">
      <w:pPr>
        <w:tabs>
          <w:tab w:val="left" w:pos="2010"/>
        </w:tabs>
        <w:rPr>
          <w:rFonts w:ascii="Times New Roman" w:hAnsi="Times New Roman" w:cs="Times New Roman"/>
          <w:sz w:val="24"/>
          <w:szCs w:val="24"/>
        </w:rPr>
      </w:pPr>
      <w:r w:rsidRPr="00332DAB">
        <w:rPr>
          <w:rFonts w:ascii="Times New Roman" w:hAnsi="Times New Roman" w:cs="Times New Roman"/>
          <w:sz w:val="24"/>
          <w:szCs w:val="24"/>
        </w:rPr>
        <w:t>After the advertisement things have to change especially on the revenues collected from these regions.</w:t>
      </w:r>
      <w:r w:rsidR="00380C0B" w:rsidRPr="00332DAB">
        <w:rPr>
          <w:rFonts w:ascii="Times New Roman" w:hAnsi="Times New Roman" w:cs="Times New Roman"/>
          <w:sz w:val="24"/>
          <w:szCs w:val="24"/>
        </w:rPr>
        <w:t xml:space="preserve"> After calculated expected results we came up with the following;</w:t>
      </w:r>
    </w:p>
    <w:p w14:paraId="2AAF6FB5" w14:textId="77777777" w:rsidR="000B34F1" w:rsidRPr="00332DAB" w:rsidRDefault="000B34F1" w:rsidP="00DA0EDF">
      <w:pPr>
        <w:tabs>
          <w:tab w:val="left" w:pos="2010"/>
        </w:tabs>
        <w:rPr>
          <w:rFonts w:ascii="Times New Roman" w:hAnsi="Times New Roman" w:cs="Times New Roman"/>
          <w:sz w:val="24"/>
          <w:szCs w:val="24"/>
        </w:rPr>
      </w:pPr>
    </w:p>
    <w:p w14:paraId="3C8D6BBA" w14:textId="77777777" w:rsidR="000B34F1" w:rsidRPr="00332DAB" w:rsidRDefault="000B34F1" w:rsidP="00DA0EDF">
      <w:pPr>
        <w:tabs>
          <w:tab w:val="left" w:pos="2010"/>
        </w:tabs>
        <w:rPr>
          <w:rFonts w:ascii="Times New Roman" w:hAnsi="Times New Roman" w:cs="Times New Roman"/>
          <w:sz w:val="24"/>
          <w:szCs w:val="24"/>
        </w:rPr>
      </w:pPr>
    </w:p>
    <w:p w14:paraId="49B9A498" w14:textId="77777777" w:rsidR="000B34F1" w:rsidRPr="00332DAB" w:rsidRDefault="000B34F1" w:rsidP="00DA0EDF">
      <w:pPr>
        <w:tabs>
          <w:tab w:val="left" w:pos="2010"/>
        </w:tabs>
        <w:rPr>
          <w:rFonts w:ascii="Times New Roman" w:hAnsi="Times New Roman" w:cs="Times New Roman"/>
          <w:sz w:val="24"/>
          <w:szCs w:val="24"/>
        </w:rPr>
      </w:pPr>
    </w:p>
    <w:p w14:paraId="10ECAD65" w14:textId="77777777" w:rsidR="000B34F1" w:rsidRPr="00332DAB" w:rsidRDefault="000B34F1" w:rsidP="00DA0EDF">
      <w:pPr>
        <w:tabs>
          <w:tab w:val="left" w:pos="2010"/>
        </w:tabs>
        <w:rPr>
          <w:rFonts w:ascii="Times New Roman" w:hAnsi="Times New Roman" w:cs="Times New Roman"/>
          <w:sz w:val="24"/>
          <w:szCs w:val="24"/>
        </w:rPr>
      </w:pPr>
    </w:p>
    <w:p w14:paraId="3149B639" w14:textId="77777777" w:rsidR="000B34F1" w:rsidRPr="00332DAB" w:rsidRDefault="000B34F1" w:rsidP="00DA0EDF">
      <w:pPr>
        <w:tabs>
          <w:tab w:val="left" w:pos="2010"/>
        </w:tabs>
        <w:rPr>
          <w:rFonts w:ascii="Times New Roman" w:hAnsi="Times New Roman" w:cs="Times New Roman"/>
          <w:sz w:val="24"/>
          <w:szCs w:val="24"/>
        </w:rPr>
      </w:pPr>
    </w:p>
    <w:p w14:paraId="033CF1BB" w14:textId="77777777" w:rsidR="000B34F1" w:rsidRPr="00332DAB" w:rsidRDefault="000B34F1" w:rsidP="00DA0EDF">
      <w:pPr>
        <w:tabs>
          <w:tab w:val="left" w:pos="2010"/>
        </w:tabs>
        <w:rPr>
          <w:rFonts w:ascii="Times New Roman" w:hAnsi="Times New Roman" w:cs="Times New Roman"/>
          <w:sz w:val="24"/>
          <w:szCs w:val="24"/>
        </w:rPr>
      </w:pPr>
    </w:p>
    <w:p w14:paraId="3B1BD0BC" w14:textId="73E06984" w:rsidR="00380C0B" w:rsidRPr="00332DAB" w:rsidRDefault="00380C0B" w:rsidP="000B34F1">
      <w:pPr>
        <w:pStyle w:val="Heading2"/>
        <w:rPr>
          <w:rFonts w:ascii="Times New Roman" w:hAnsi="Times New Roman" w:cs="Times New Roman"/>
          <w:sz w:val="24"/>
          <w:szCs w:val="24"/>
        </w:rPr>
      </w:pPr>
      <w:bookmarkStart w:id="15" w:name="_Toc13487081"/>
      <w:r w:rsidRPr="00332DAB">
        <w:rPr>
          <w:rFonts w:ascii="Times New Roman" w:hAnsi="Times New Roman" w:cs="Times New Roman"/>
          <w:sz w:val="24"/>
          <w:szCs w:val="24"/>
        </w:rPr>
        <w:lastRenderedPageBreak/>
        <w:t>What is expected.</w:t>
      </w:r>
      <w:bookmarkEnd w:id="15"/>
    </w:p>
    <w:p w14:paraId="7AD475B5" w14:textId="3660B44F" w:rsidR="00380C0B" w:rsidRPr="00332DAB" w:rsidRDefault="000E3A74" w:rsidP="00DA0EDF">
      <w:pPr>
        <w:tabs>
          <w:tab w:val="left" w:pos="2010"/>
        </w:tabs>
        <w:rPr>
          <w:rFonts w:ascii="Times New Roman" w:hAnsi="Times New Roman" w:cs="Times New Roman"/>
          <w:sz w:val="24"/>
          <w:szCs w:val="24"/>
        </w:rPr>
      </w:pPr>
      <w:r w:rsidRPr="00332DAB">
        <w:rPr>
          <w:rFonts w:ascii="Times New Roman" w:hAnsi="Times New Roman" w:cs="Times New Roman"/>
          <w:noProof/>
          <w:sz w:val="24"/>
          <w:szCs w:val="24"/>
        </w:rPr>
        <w:drawing>
          <wp:inline distT="0" distB="0" distL="0" distR="0" wp14:anchorId="0A385E5B" wp14:editId="2F88751E">
            <wp:extent cx="4572000" cy="2743200"/>
            <wp:effectExtent l="0" t="0" r="0" b="0"/>
            <wp:docPr id="5" name="Chart 5">
              <a:extLst xmlns:a="http://schemas.openxmlformats.org/drawingml/2006/main">
                <a:ext uri="{FF2B5EF4-FFF2-40B4-BE49-F238E27FC236}">
                  <a16:creationId xmlns:a16="http://schemas.microsoft.com/office/drawing/2014/main" id="{8A049DC2-1E70-4A09-9D7B-859A74C38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F21E0E" w14:textId="53A5649B" w:rsidR="008760FB" w:rsidRPr="00332DAB" w:rsidRDefault="00CA6704" w:rsidP="000B34F1">
      <w:pPr>
        <w:pStyle w:val="Heading1"/>
        <w:rPr>
          <w:rFonts w:ascii="Times New Roman" w:hAnsi="Times New Roman" w:cs="Times New Roman"/>
          <w:sz w:val="24"/>
          <w:szCs w:val="24"/>
        </w:rPr>
      </w:pPr>
      <w:bookmarkStart w:id="16" w:name="_Toc13487082"/>
      <w:r w:rsidRPr="00332DAB">
        <w:rPr>
          <w:rFonts w:ascii="Times New Roman" w:hAnsi="Times New Roman" w:cs="Times New Roman"/>
          <w:sz w:val="24"/>
          <w:szCs w:val="24"/>
        </w:rPr>
        <w:t>Summary</w:t>
      </w:r>
      <w:bookmarkEnd w:id="16"/>
      <w:r w:rsidRPr="00332DAB">
        <w:rPr>
          <w:rFonts w:ascii="Times New Roman" w:hAnsi="Times New Roman" w:cs="Times New Roman"/>
          <w:sz w:val="24"/>
          <w:szCs w:val="24"/>
        </w:rPr>
        <w:t xml:space="preserve"> </w:t>
      </w:r>
    </w:p>
    <w:p w14:paraId="5BB4A8D2" w14:textId="2223C3B8" w:rsidR="000B34F1" w:rsidRPr="00332DAB" w:rsidRDefault="00A347B5" w:rsidP="00DA0EDF">
      <w:pPr>
        <w:tabs>
          <w:tab w:val="left" w:pos="2010"/>
        </w:tabs>
        <w:rPr>
          <w:rFonts w:ascii="Times New Roman" w:hAnsi="Times New Roman" w:cs="Times New Roman"/>
          <w:color w:val="FFFFFF" w:themeColor="background1"/>
          <w:sz w:val="24"/>
          <w:szCs w:val="24"/>
        </w:rPr>
      </w:pPr>
      <w:r w:rsidRPr="00332DAB">
        <w:rPr>
          <w:rFonts w:ascii="Times New Roman" w:hAnsi="Times New Roman" w:cs="Times New Roman"/>
          <w:sz w:val="24"/>
          <w:szCs w:val="24"/>
        </w:rPr>
        <w:t>Through this campaign we are confident that we shall achieve our goals and objectives.</w:t>
      </w:r>
      <w:r w:rsidR="00A6158A" w:rsidRPr="00332DAB">
        <w:rPr>
          <w:rFonts w:ascii="Times New Roman" w:hAnsi="Times New Roman" w:cs="Times New Roman"/>
          <w:sz w:val="24"/>
          <w:szCs w:val="24"/>
        </w:rPr>
        <w:t xml:space="preserve"> It will not be surprising that after </w:t>
      </w:r>
      <w:r w:rsidR="00961460" w:rsidRPr="00332DAB">
        <w:rPr>
          <w:rFonts w:ascii="Times New Roman" w:hAnsi="Times New Roman" w:cs="Times New Roman"/>
          <w:sz w:val="24"/>
          <w:szCs w:val="24"/>
        </w:rPr>
        <w:t>these campaigns</w:t>
      </w:r>
      <w:r w:rsidR="00A6158A" w:rsidRPr="00332DAB">
        <w:rPr>
          <w:rFonts w:ascii="Times New Roman" w:hAnsi="Times New Roman" w:cs="Times New Roman"/>
          <w:sz w:val="24"/>
          <w:szCs w:val="24"/>
        </w:rPr>
        <w:t xml:space="preserve"> these regions will be Amazon’s strongest and most active clients.</w:t>
      </w:r>
      <w:r w:rsidR="00961460" w:rsidRPr="00332DAB">
        <w:rPr>
          <w:rFonts w:ascii="Times New Roman" w:hAnsi="Times New Roman" w:cs="Times New Roman"/>
          <w:sz w:val="24"/>
          <w:szCs w:val="24"/>
        </w:rPr>
        <w:t xml:space="preserve"> The campaign will also lead to some positivity to the community, creating employment and minimizing crimes in these regions.</w:t>
      </w:r>
      <w:r w:rsidR="000A55E3" w:rsidRPr="00332DAB">
        <w:rPr>
          <w:rFonts w:ascii="Times New Roman" w:hAnsi="Times New Roman" w:cs="Times New Roman"/>
          <w:sz w:val="24"/>
          <w:szCs w:val="24"/>
        </w:rPr>
        <w:t xml:space="preserve"> At the end of the day we will have hit two birds with one stone.</w:t>
      </w:r>
    </w:p>
    <w:p w14:paraId="447D183D" w14:textId="77777777" w:rsidR="000B34F1" w:rsidRPr="00332DAB" w:rsidRDefault="000B34F1" w:rsidP="000B34F1">
      <w:pPr>
        <w:rPr>
          <w:rFonts w:ascii="Times New Roman" w:hAnsi="Times New Roman" w:cs="Times New Roman"/>
          <w:color w:val="FFFFFF" w:themeColor="background1"/>
          <w:sz w:val="24"/>
          <w:szCs w:val="24"/>
        </w:rPr>
      </w:pPr>
      <w:r w:rsidRPr="00332DAB">
        <w:rPr>
          <w:rFonts w:ascii="Times New Roman" w:hAnsi="Times New Roman" w:cs="Times New Roman"/>
          <w:color w:val="FFFFFF" w:themeColor="background1"/>
          <w:sz w:val="24"/>
          <w:szCs w:val="24"/>
        </w:rPr>
        <w:t>Amazon is one of the biggest online market platforms offering a range of products and services. Amazon uses browsing and purchasing history to collect data about their clients. Amazon also offers low prices on various products to attract customers from all over the world thus acquiring more customers, making more profits and enhance brand loyalty. This paper will give a detailed description of how Amazon was set out to do online marketing, how it is currently doing it and what could possibly be done to ensure it is the best in product and service delivery.</w:t>
      </w:r>
    </w:p>
    <w:p w14:paraId="0E17B9AD" w14:textId="77777777" w:rsidR="000B34F1" w:rsidRPr="00332DAB" w:rsidRDefault="000B34F1" w:rsidP="00631E38">
      <w:pPr>
        <w:rPr>
          <w:rFonts w:ascii="Times New Roman" w:hAnsi="Times New Roman" w:cs="Times New Roman"/>
          <w:color w:val="FFFFFF" w:themeColor="background1"/>
          <w:sz w:val="24"/>
          <w:szCs w:val="24"/>
        </w:rPr>
      </w:pPr>
      <w:bookmarkStart w:id="17" w:name="_Toc13487083"/>
      <w:r w:rsidRPr="00332DAB">
        <w:rPr>
          <w:rFonts w:ascii="Times New Roman" w:hAnsi="Times New Roman" w:cs="Times New Roman"/>
          <w:color w:val="FFFFFF" w:themeColor="background1"/>
          <w:sz w:val="24"/>
          <w:szCs w:val="24"/>
        </w:rPr>
        <w:t>The Problem</w:t>
      </w:r>
      <w:bookmarkEnd w:id="17"/>
      <w:r w:rsidRPr="00332DAB">
        <w:rPr>
          <w:rFonts w:ascii="Times New Roman" w:hAnsi="Times New Roman" w:cs="Times New Roman"/>
          <w:color w:val="FFFFFF" w:themeColor="background1"/>
          <w:sz w:val="24"/>
          <w:szCs w:val="24"/>
        </w:rPr>
        <w:t xml:space="preserve"> </w:t>
      </w:r>
    </w:p>
    <w:p w14:paraId="3F3AC956" w14:textId="77777777" w:rsidR="000B34F1" w:rsidRPr="00332DAB" w:rsidRDefault="000B34F1" w:rsidP="000B34F1">
      <w:pPr>
        <w:rPr>
          <w:rFonts w:ascii="Times New Roman" w:hAnsi="Times New Roman" w:cs="Times New Roman"/>
          <w:color w:val="FFFFFF" w:themeColor="background1"/>
          <w:sz w:val="24"/>
          <w:szCs w:val="24"/>
        </w:rPr>
      </w:pPr>
      <w:r w:rsidRPr="00332DAB">
        <w:rPr>
          <w:rFonts w:ascii="Times New Roman" w:hAnsi="Times New Roman" w:cs="Times New Roman"/>
          <w:color w:val="FFFFFF" w:themeColor="background1"/>
          <w:sz w:val="24"/>
          <w:szCs w:val="24"/>
        </w:rPr>
        <w:t>Amazon is a worldwide company, customers from all over the world can comfortably ship products by simply purchasing them on the Amazon website. The problem comes in that only 63% of the countries are purchasing actively from Amazon. This creates a problem and brings losses to Amazon because they use too much money in trying to advertise and establish themselves in these particular countries.</w:t>
      </w:r>
    </w:p>
    <w:p w14:paraId="4D4AB784" w14:textId="77777777" w:rsidR="000B34F1" w:rsidRPr="00332DAB" w:rsidRDefault="000B34F1" w:rsidP="00631E38">
      <w:pPr>
        <w:rPr>
          <w:rFonts w:ascii="Times New Roman" w:hAnsi="Times New Roman" w:cs="Times New Roman"/>
          <w:color w:val="FFFFFF" w:themeColor="background1"/>
          <w:sz w:val="24"/>
          <w:szCs w:val="24"/>
        </w:rPr>
      </w:pPr>
      <w:bookmarkStart w:id="18" w:name="_Toc13487084"/>
      <w:r w:rsidRPr="00332DAB">
        <w:rPr>
          <w:rFonts w:ascii="Times New Roman" w:hAnsi="Times New Roman" w:cs="Times New Roman"/>
          <w:color w:val="FFFFFF" w:themeColor="background1"/>
          <w:sz w:val="24"/>
          <w:szCs w:val="24"/>
        </w:rPr>
        <w:t>Research Conducted</w:t>
      </w:r>
      <w:bookmarkEnd w:id="18"/>
      <w:r w:rsidRPr="00332DAB">
        <w:rPr>
          <w:rFonts w:ascii="Times New Roman" w:hAnsi="Times New Roman" w:cs="Times New Roman"/>
          <w:color w:val="FFFFFF" w:themeColor="background1"/>
          <w:sz w:val="24"/>
          <w:szCs w:val="24"/>
        </w:rPr>
        <w:t xml:space="preserve"> </w:t>
      </w:r>
    </w:p>
    <w:p w14:paraId="466F2389" w14:textId="77777777" w:rsidR="000B34F1" w:rsidRPr="00332DAB" w:rsidRDefault="000B34F1" w:rsidP="000B34F1">
      <w:pPr>
        <w:rPr>
          <w:rFonts w:ascii="Times New Roman" w:hAnsi="Times New Roman" w:cs="Times New Roman"/>
          <w:color w:val="FFFFFF" w:themeColor="background1"/>
          <w:sz w:val="24"/>
          <w:szCs w:val="24"/>
        </w:rPr>
      </w:pPr>
      <w:r w:rsidRPr="00332DAB">
        <w:rPr>
          <w:rFonts w:ascii="Times New Roman" w:hAnsi="Times New Roman" w:cs="Times New Roman"/>
          <w:color w:val="FFFFFF" w:themeColor="background1"/>
          <w:sz w:val="24"/>
          <w:szCs w:val="24"/>
        </w:rPr>
        <w:t>Research was conducted on the following bases;</w:t>
      </w:r>
    </w:p>
    <w:p w14:paraId="30B31DC8" w14:textId="77777777" w:rsidR="000B34F1" w:rsidRPr="00332DAB" w:rsidRDefault="000B34F1" w:rsidP="000B34F1">
      <w:pPr>
        <w:pStyle w:val="ListParagraph"/>
        <w:numPr>
          <w:ilvl w:val="0"/>
          <w:numId w:val="1"/>
        </w:numPr>
        <w:rPr>
          <w:rFonts w:ascii="Times New Roman" w:hAnsi="Times New Roman" w:cs="Times New Roman"/>
          <w:color w:val="FFFFFF" w:themeColor="background1"/>
          <w:sz w:val="24"/>
          <w:szCs w:val="24"/>
        </w:rPr>
      </w:pPr>
      <w:r w:rsidRPr="00332DAB">
        <w:rPr>
          <w:rFonts w:ascii="Times New Roman" w:hAnsi="Times New Roman" w:cs="Times New Roman"/>
          <w:color w:val="FFFFFF" w:themeColor="background1"/>
          <w:sz w:val="24"/>
          <w:szCs w:val="24"/>
        </w:rPr>
        <w:t>Number of active customers from each country.</w:t>
      </w:r>
    </w:p>
    <w:p w14:paraId="310C34A4" w14:textId="1813398B" w:rsidR="000B34F1" w:rsidRPr="00332DAB" w:rsidRDefault="000B34F1" w:rsidP="000B34F1">
      <w:pPr>
        <w:pStyle w:val="ListParagraph"/>
        <w:numPr>
          <w:ilvl w:val="0"/>
          <w:numId w:val="1"/>
        </w:numPr>
        <w:rPr>
          <w:rFonts w:ascii="Times New Roman" w:hAnsi="Times New Roman" w:cs="Times New Roman"/>
          <w:color w:val="FFFFFF" w:themeColor="background1"/>
          <w:sz w:val="24"/>
          <w:szCs w:val="24"/>
        </w:rPr>
      </w:pPr>
      <w:r w:rsidRPr="00332DAB">
        <w:rPr>
          <w:rFonts w:ascii="Times New Roman" w:hAnsi="Times New Roman" w:cs="Times New Roman"/>
          <w:color w:val="FFFFFF" w:themeColor="background1"/>
          <w:sz w:val="24"/>
          <w:szCs w:val="24"/>
        </w:rPr>
        <w:t xml:space="preserve">Most bought products in their platform in each Amazon is a worldwide company, customers from all over the world can comfortably ship products by simply purchasing </w:t>
      </w:r>
    </w:p>
    <w:sectPr w:rsidR="000B34F1" w:rsidRPr="00332DA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BAC7F" w14:textId="77777777" w:rsidR="00F900AC" w:rsidRDefault="00F900AC" w:rsidP="00BF00EC">
      <w:pPr>
        <w:spacing w:after="0" w:line="240" w:lineRule="auto"/>
      </w:pPr>
      <w:r>
        <w:separator/>
      </w:r>
    </w:p>
  </w:endnote>
  <w:endnote w:type="continuationSeparator" w:id="0">
    <w:p w14:paraId="44697F46" w14:textId="77777777" w:rsidR="00F900AC" w:rsidRDefault="00F900AC" w:rsidP="00BF0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54181" w14:textId="77777777" w:rsidR="00F900AC" w:rsidRDefault="00F900AC" w:rsidP="00BF00EC">
      <w:pPr>
        <w:spacing w:after="0" w:line="240" w:lineRule="auto"/>
      </w:pPr>
      <w:r>
        <w:separator/>
      </w:r>
    </w:p>
  </w:footnote>
  <w:footnote w:type="continuationSeparator" w:id="0">
    <w:p w14:paraId="0E078F3F" w14:textId="77777777" w:rsidR="00F900AC" w:rsidRDefault="00F900AC" w:rsidP="00BF0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93967" w14:textId="4DD8B258" w:rsidR="00BF00EC" w:rsidRPr="00BF00EC" w:rsidRDefault="00BF00EC" w:rsidP="00BF00E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BF00EC">
      <w:rPr>
        <w:rFonts w:ascii="Times New Roman" w:hAnsi="Times New Roman" w:cs="Times New Roman"/>
        <w:sz w:val="24"/>
        <w:szCs w:val="24"/>
      </w:rPr>
      <w:fldChar w:fldCharType="begin"/>
    </w:r>
    <w:r w:rsidRPr="00BF00EC">
      <w:rPr>
        <w:rFonts w:ascii="Times New Roman" w:hAnsi="Times New Roman" w:cs="Times New Roman"/>
        <w:sz w:val="24"/>
        <w:szCs w:val="24"/>
      </w:rPr>
      <w:instrText xml:space="preserve"> PAGE   \* MERGEFORMAT </w:instrText>
    </w:r>
    <w:r w:rsidRPr="00BF00EC">
      <w:rPr>
        <w:rFonts w:ascii="Times New Roman" w:hAnsi="Times New Roman" w:cs="Times New Roman"/>
        <w:sz w:val="24"/>
        <w:szCs w:val="24"/>
      </w:rPr>
      <w:fldChar w:fldCharType="separate"/>
    </w:r>
    <w:r w:rsidRPr="00BF00EC">
      <w:rPr>
        <w:rFonts w:ascii="Times New Roman" w:hAnsi="Times New Roman" w:cs="Times New Roman"/>
        <w:noProof/>
        <w:sz w:val="24"/>
        <w:szCs w:val="24"/>
      </w:rPr>
      <w:t>1</w:t>
    </w:r>
    <w:r w:rsidRPr="00BF00E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B74731"/>
    <w:multiLevelType w:val="hybridMultilevel"/>
    <w:tmpl w:val="E222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2737E7"/>
    <w:multiLevelType w:val="hybridMultilevel"/>
    <w:tmpl w:val="917A7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0E5241"/>
    <w:multiLevelType w:val="hybridMultilevel"/>
    <w:tmpl w:val="B16AC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D7B0E"/>
    <w:multiLevelType w:val="hybridMultilevel"/>
    <w:tmpl w:val="14DE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9102F9"/>
    <w:multiLevelType w:val="hybridMultilevel"/>
    <w:tmpl w:val="875EC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3F609E"/>
    <w:multiLevelType w:val="hybridMultilevel"/>
    <w:tmpl w:val="ADE00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0EC"/>
    <w:rsid w:val="00001016"/>
    <w:rsid w:val="00044517"/>
    <w:rsid w:val="00071244"/>
    <w:rsid w:val="0007752B"/>
    <w:rsid w:val="00081E60"/>
    <w:rsid w:val="00084030"/>
    <w:rsid w:val="000A55E3"/>
    <w:rsid w:val="000B30EA"/>
    <w:rsid w:val="000B34F1"/>
    <w:rsid w:val="000E3A74"/>
    <w:rsid w:val="00161CAA"/>
    <w:rsid w:val="001C24B4"/>
    <w:rsid w:val="00254B4B"/>
    <w:rsid w:val="00267BA3"/>
    <w:rsid w:val="002C4112"/>
    <w:rsid w:val="002D0B6A"/>
    <w:rsid w:val="003172C8"/>
    <w:rsid w:val="00332DAB"/>
    <w:rsid w:val="00345AD5"/>
    <w:rsid w:val="00353259"/>
    <w:rsid w:val="00380C0B"/>
    <w:rsid w:val="00393E3D"/>
    <w:rsid w:val="003B409D"/>
    <w:rsid w:val="003B46E2"/>
    <w:rsid w:val="003C2D2C"/>
    <w:rsid w:val="003C3C39"/>
    <w:rsid w:val="003D29EA"/>
    <w:rsid w:val="004021C9"/>
    <w:rsid w:val="004118E6"/>
    <w:rsid w:val="00417F45"/>
    <w:rsid w:val="00420955"/>
    <w:rsid w:val="00462C86"/>
    <w:rsid w:val="004A3A89"/>
    <w:rsid w:val="004C73DE"/>
    <w:rsid w:val="00502524"/>
    <w:rsid w:val="0051237C"/>
    <w:rsid w:val="00544637"/>
    <w:rsid w:val="00566598"/>
    <w:rsid w:val="00566D0E"/>
    <w:rsid w:val="00586ABD"/>
    <w:rsid w:val="005904A3"/>
    <w:rsid w:val="00597BB3"/>
    <w:rsid w:val="005C7BAD"/>
    <w:rsid w:val="005D543A"/>
    <w:rsid w:val="006208EF"/>
    <w:rsid w:val="00631E38"/>
    <w:rsid w:val="00636121"/>
    <w:rsid w:val="0066249C"/>
    <w:rsid w:val="006926D1"/>
    <w:rsid w:val="006B0BA1"/>
    <w:rsid w:val="006C0666"/>
    <w:rsid w:val="00710B68"/>
    <w:rsid w:val="007221EE"/>
    <w:rsid w:val="00751207"/>
    <w:rsid w:val="007540A6"/>
    <w:rsid w:val="00765F97"/>
    <w:rsid w:val="00797350"/>
    <w:rsid w:val="007A0847"/>
    <w:rsid w:val="007C53D2"/>
    <w:rsid w:val="007E4F4C"/>
    <w:rsid w:val="007F7238"/>
    <w:rsid w:val="008032C0"/>
    <w:rsid w:val="0080579B"/>
    <w:rsid w:val="00836271"/>
    <w:rsid w:val="008760FB"/>
    <w:rsid w:val="008B6BF2"/>
    <w:rsid w:val="008F6540"/>
    <w:rsid w:val="008F7A71"/>
    <w:rsid w:val="009253F2"/>
    <w:rsid w:val="0093081D"/>
    <w:rsid w:val="009323BE"/>
    <w:rsid w:val="00932735"/>
    <w:rsid w:val="00961460"/>
    <w:rsid w:val="00962873"/>
    <w:rsid w:val="009A1A1D"/>
    <w:rsid w:val="009D30B4"/>
    <w:rsid w:val="00A07018"/>
    <w:rsid w:val="00A347B5"/>
    <w:rsid w:val="00A5125A"/>
    <w:rsid w:val="00A6158A"/>
    <w:rsid w:val="00AC1830"/>
    <w:rsid w:val="00AC7572"/>
    <w:rsid w:val="00AD5D1A"/>
    <w:rsid w:val="00AD7054"/>
    <w:rsid w:val="00B05A51"/>
    <w:rsid w:val="00B16936"/>
    <w:rsid w:val="00B6500E"/>
    <w:rsid w:val="00B8285D"/>
    <w:rsid w:val="00BA79C1"/>
    <w:rsid w:val="00BC025D"/>
    <w:rsid w:val="00BF00EC"/>
    <w:rsid w:val="00C12D7C"/>
    <w:rsid w:val="00C22A41"/>
    <w:rsid w:val="00C92869"/>
    <w:rsid w:val="00CA139B"/>
    <w:rsid w:val="00CA1E99"/>
    <w:rsid w:val="00CA6704"/>
    <w:rsid w:val="00CC50D4"/>
    <w:rsid w:val="00D66596"/>
    <w:rsid w:val="00D976A4"/>
    <w:rsid w:val="00DA0EDF"/>
    <w:rsid w:val="00DD7B97"/>
    <w:rsid w:val="00E0028F"/>
    <w:rsid w:val="00E021DF"/>
    <w:rsid w:val="00EB5994"/>
    <w:rsid w:val="00EE2003"/>
    <w:rsid w:val="00EF1E96"/>
    <w:rsid w:val="00F02835"/>
    <w:rsid w:val="00F032AA"/>
    <w:rsid w:val="00F5618B"/>
    <w:rsid w:val="00F900AC"/>
    <w:rsid w:val="00FF4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C3B31"/>
  <w15:chartTrackingRefBased/>
  <w15:docId w15:val="{EA55FC6E-CCB8-470F-8570-D4B3B5BE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4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B34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0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0EC"/>
  </w:style>
  <w:style w:type="paragraph" w:styleId="Footer">
    <w:name w:val="footer"/>
    <w:basedOn w:val="Normal"/>
    <w:link w:val="FooterChar"/>
    <w:uiPriority w:val="99"/>
    <w:unhideWhenUsed/>
    <w:rsid w:val="00BF0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0EC"/>
  </w:style>
  <w:style w:type="paragraph" w:styleId="ListParagraph">
    <w:name w:val="List Paragraph"/>
    <w:basedOn w:val="Normal"/>
    <w:uiPriority w:val="34"/>
    <w:qFormat/>
    <w:rsid w:val="00932735"/>
    <w:pPr>
      <w:ind w:left="720"/>
      <w:contextualSpacing/>
    </w:pPr>
  </w:style>
  <w:style w:type="character" w:customStyle="1" w:styleId="Heading1Char">
    <w:name w:val="Heading 1 Char"/>
    <w:basedOn w:val="DefaultParagraphFont"/>
    <w:link w:val="Heading1"/>
    <w:uiPriority w:val="9"/>
    <w:rsid w:val="000B34F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B34F1"/>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31E38"/>
    <w:pPr>
      <w:outlineLvl w:val="9"/>
    </w:pPr>
  </w:style>
  <w:style w:type="paragraph" w:styleId="TOC1">
    <w:name w:val="toc 1"/>
    <w:basedOn w:val="Normal"/>
    <w:next w:val="Normal"/>
    <w:autoRedefine/>
    <w:uiPriority w:val="39"/>
    <w:unhideWhenUsed/>
    <w:rsid w:val="00631E38"/>
    <w:pPr>
      <w:spacing w:after="100"/>
    </w:pPr>
  </w:style>
  <w:style w:type="paragraph" w:styleId="TOC2">
    <w:name w:val="toc 2"/>
    <w:basedOn w:val="Normal"/>
    <w:next w:val="Normal"/>
    <w:autoRedefine/>
    <w:uiPriority w:val="39"/>
    <w:unhideWhenUsed/>
    <w:rsid w:val="00631E38"/>
    <w:pPr>
      <w:spacing w:after="100"/>
      <w:ind w:left="220"/>
    </w:pPr>
  </w:style>
  <w:style w:type="character" w:styleId="Hyperlink">
    <w:name w:val="Hyperlink"/>
    <w:basedOn w:val="DefaultParagraphFont"/>
    <w:uiPriority w:val="99"/>
    <w:unhideWhenUsed/>
    <w:rsid w:val="00631E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ree\Documents\amazon%20advertisi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ree\Documents\amazon%20advertisin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ree\Documents\amazon%20advertisi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ree\Documents\amazon%20advertisin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ree\Documents\amazon%20advertising.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Sheet1!$C$1</c:f>
              <c:strCache>
                <c:ptCount val="1"/>
                <c:pt idx="0">
                  <c:v>increse by %</c:v>
                </c:pt>
              </c:strCache>
            </c:strRef>
          </c:tx>
          <c:spPr>
            <a:solidFill>
              <a:schemeClr val="accent1"/>
            </a:solidFill>
            <a:ln>
              <a:noFill/>
            </a:ln>
            <a:effectLst/>
          </c:spPr>
          <c:invertIfNegative val="0"/>
          <c:cat>
            <c:strRef>
              <c:f>Sheet1!$B$2:$B$11</c:f>
              <c:strCache>
                <c:ptCount val="10"/>
                <c:pt idx="0">
                  <c:v>Africa</c:v>
                </c:pt>
                <c:pt idx="1">
                  <c:v>Asia</c:v>
                </c:pt>
                <c:pt idx="2">
                  <c:v>Central America.</c:v>
                </c:pt>
                <c:pt idx="3">
                  <c:v>Eastern Europe.</c:v>
                </c:pt>
                <c:pt idx="4">
                  <c:v>European Union.</c:v>
                </c:pt>
                <c:pt idx="5">
                  <c:v>Middle East.</c:v>
                </c:pt>
                <c:pt idx="6">
                  <c:v>North America.</c:v>
                </c:pt>
                <c:pt idx="7">
                  <c:v>Oceania.</c:v>
                </c:pt>
                <c:pt idx="8">
                  <c:v>South America.</c:v>
                </c:pt>
                <c:pt idx="9">
                  <c:v>The Caribbean.</c:v>
                </c:pt>
              </c:strCache>
            </c:strRef>
          </c:cat>
          <c:val>
            <c:numRef>
              <c:f>Sheet1!$C$2:$C$11</c:f>
              <c:numCache>
                <c:formatCode>General</c:formatCode>
                <c:ptCount val="10"/>
                <c:pt idx="0">
                  <c:v>11</c:v>
                </c:pt>
                <c:pt idx="1">
                  <c:v>8</c:v>
                </c:pt>
                <c:pt idx="2">
                  <c:v>25</c:v>
                </c:pt>
                <c:pt idx="3">
                  <c:v>12</c:v>
                </c:pt>
                <c:pt idx="4">
                  <c:v>6</c:v>
                </c:pt>
                <c:pt idx="5">
                  <c:v>9</c:v>
                </c:pt>
                <c:pt idx="6">
                  <c:v>34</c:v>
                </c:pt>
                <c:pt idx="7">
                  <c:v>30</c:v>
                </c:pt>
                <c:pt idx="8">
                  <c:v>21</c:v>
                </c:pt>
                <c:pt idx="9">
                  <c:v>13</c:v>
                </c:pt>
              </c:numCache>
            </c:numRef>
          </c:val>
          <c:extLst>
            <c:ext xmlns:c16="http://schemas.microsoft.com/office/drawing/2014/chart" uri="{C3380CC4-5D6E-409C-BE32-E72D297353CC}">
              <c16:uniqueId val="{00000000-0A7E-4392-9273-F19F4930C9D7}"/>
            </c:ext>
          </c:extLst>
        </c:ser>
        <c:dLbls>
          <c:showLegendKey val="0"/>
          <c:showVal val="0"/>
          <c:showCatName val="0"/>
          <c:showSerName val="0"/>
          <c:showPercent val="0"/>
          <c:showBubbleSize val="0"/>
        </c:dLbls>
        <c:gapWidth val="182"/>
        <c:axId val="406882832"/>
        <c:axId val="407580864"/>
      </c:barChart>
      <c:catAx>
        <c:axId val="406882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580864"/>
        <c:crosses val="autoZero"/>
        <c:auto val="1"/>
        <c:lblAlgn val="ctr"/>
        <c:lblOffset val="100"/>
        <c:noMultiLvlLbl val="0"/>
      </c:catAx>
      <c:valAx>
        <c:axId val="407580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82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Sheet1!$C$14</c:f>
              <c:strCache>
                <c:ptCount val="1"/>
                <c:pt idx="0">
                  <c:v>PRODUCTS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83-44C2-81B8-786FA17273B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83-44C2-81B8-786FA17273B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83-44C2-81B8-786FA17273B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83-44C2-81B8-786FA17273B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F83-44C2-81B8-786FA17273B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F83-44C2-81B8-786FA17273B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F83-44C2-81B8-786FA17273BF}"/>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F83-44C2-81B8-786FA17273BF}"/>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F83-44C2-81B8-786FA17273BF}"/>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F83-44C2-81B8-786FA17273BF}"/>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F83-44C2-81B8-786FA17273BF}"/>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FF83-44C2-81B8-786FA17273BF}"/>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FF83-44C2-81B8-786FA17273BF}"/>
              </c:ext>
            </c:extLst>
          </c:dPt>
          <c:cat>
            <c:strRef>
              <c:f>Sheet1!$B$15:$B$27</c:f>
              <c:strCache>
                <c:ptCount val="13"/>
                <c:pt idx="0">
                  <c:v>us</c:v>
                </c:pt>
                <c:pt idx="1">
                  <c:v>Germany</c:v>
                </c:pt>
                <c:pt idx="2">
                  <c:v>France </c:v>
                </c:pt>
                <c:pt idx="3">
                  <c:v>Spain</c:v>
                </c:pt>
                <c:pt idx="4">
                  <c:v>canada</c:v>
                </c:pt>
                <c:pt idx="5">
                  <c:v>italy </c:v>
                </c:pt>
                <c:pt idx="6">
                  <c:v>UK</c:v>
                </c:pt>
                <c:pt idx="7">
                  <c:v>India</c:v>
                </c:pt>
                <c:pt idx="8">
                  <c:v>Mexico</c:v>
                </c:pt>
                <c:pt idx="9">
                  <c:v>China</c:v>
                </c:pt>
                <c:pt idx="10">
                  <c:v>Brazil</c:v>
                </c:pt>
                <c:pt idx="11">
                  <c:v>Australia</c:v>
                </c:pt>
                <c:pt idx="12">
                  <c:v>Netherlands</c:v>
                </c:pt>
              </c:strCache>
            </c:strRef>
          </c:cat>
          <c:val>
            <c:numRef>
              <c:f>Sheet1!$C$15:$C$27</c:f>
              <c:numCache>
                <c:formatCode>General</c:formatCode>
                <c:ptCount val="13"/>
                <c:pt idx="0">
                  <c:v>600.5</c:v>
                </c:pt>
                <c:pt idx="1">
                  <c:v>450.4</c:v>
                </c:pt>
                <c:pt idx="2">
                  <c:v>344.6</c:v>
                </c:pt>
                <c:pt idx="3">
                  <c:v>230.8</c:v>
                </c:pt>
                <c:pt idx="4">
                  <c:v>157.1</c:v>
                </c:pt>
                <c:pt idx="5">
                  <c:v>233.2</c:v>
                </c:pt>
                <c:pt idx="6">
                  <c:v>400.2</c:v>
                </c:pt>
                <c:pt idx="7">
                  <c:v>162.19999999999999</c:v>
                </c:pt>
                <c:pt idx="8">
                  <c:v>71.099999999999994</c:v>
                </c:pt>
                <c:pt idx="9">
                  <c:v>23.4</c:v>
                </c:pt>
                <c:pt idx="10">
                  <c:v>36.799999999999997</c:v>
                </c:pt>
                <c:pt idx="11">
                  <c:v>25.72</c:v>
                </c:pt>
                <c:pt idx="12">
                  <c:v>5.8</c:v>
                </c:pt>
              </c:numCache>
            </c:numRef>
          </c:val>
          <c:extLst>
            <c:ext xmlns:c16="http://schemas.microsoft.com/office/drawing/2014/chart" uri="{C3380CC4-5D6E-409C-BE32-E72D297353CC}">
              <c16:uniqueId val="{0000001A-FF83-44C2-81B8-786FA17273B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Sheet1!$C$14</c:f>
              <c:strCache>
                <c:ptCount val="1"/>
                <c:pt idx="0">
                  <c:v>PRODUCTS</c:v>
                </c:pt>
              </c:strCache>
            </c:strRef>
          </c:tx>
          <c:spPr>
            <a:solidFill>
              <a:schemeClr val="accent1"/>
            </a:solidFill>
            <a:ln>
              <a:noFill/>
            </a:ln>
            <a:effectLst/>
          </c:spPr>
          <c:invertIfNegative val="0"/>
          <c:cat>
            <c:strRef>
              <c:f>Sheet1!$B$15:$B$27</c:f>
              <c:strCache>
                <c:ptCount val="13"/>
                <c:pt idx="0">
                  <c:v>us</c:v>
                </c:pt>
                <c:pt idx="1">
                  <c:v>Germany</c:v>
                </c:pt>
                <c:pt idx="2">
                  <c:v>France </c:v>
                </c:pt>
                <c:pt idx="3">
                  <c:v>Spain</c:v>
                </c:pt>
                <c:pt idx="4">
                  <c:v>canada</c:v>
                </c:pt>
                <c:pt idx="5">
                  <c:v>italy </c:v>
                </c:pt>
                <c:pt idx="6">
                  <c:v>UK</c:v>
                </c:pt>
                <c:pt idx="7">
                  <c:v>India</c:v>
                </c:pt>
                <c:pt idx="8">
                  <c:v>Mexico</c:v>
                </c:pt>
                <c:pt idx="9">
                  <c:v>China</c:v>
                </c:pt>
                <c:pt idx="10">
                  <c:v>Brazil</c:v>
                </c:pt>
                <c:pt idx="11">
                  <c:v>Australia</c:v>
                </c:pt>
                <c:pt idx="12">
                  <c:v>Netherlands</c:v>
                </c:pt>
              </c:strCache>
            </c:strRef>
          </c:cat>
          <c:val>
            <c:numRef>
              <c:f>Sheet1!$C$15:$C$27</c:f>
              <c:numCache>
                <c:formatCode>General</c:formatCode>
                <c:ptCount val="13"/>
                <c:pt idx="0">
                  <c:v>600.5</c:v>
                </c:pt>
                <c:pt idx="1">
                  <c:v>450.4</c:v>
                </c:pt>
                <c:pt idx="2">
                  <c:v>344.6</c:v>
                </c:pt>
                <c:pt idx="3">
                  <c:v>230.8</c:v>
                </c:pt>
                <c:pt idx="4">
                  <c:v>157.1</c:v>
                </c:pt>
                <c:pt idx="5">
                  <c:v>233.2</c:v>
                </c:pt>
                <c:pt idx="6">
                  <c:v>400.2</c:v>
                </c:pt>
                <c:pt idx="7">
                  <c:v>162.19999999999999</c:v>
                </c:pt>
                <c:pt idx="8">
                  <c:v>71.099999999999994</c:v>
                </c:pt>
                <c:pt idx="9">
                  <c:v>23.4</c:v>
                </c:pt>
                <c:pt idx="10">
                  <c:v>36.799999999999997</c:v>
                </c:pt>
                <c:pt idx="11">
                  <c:v>25.72</c:v>
                </c:pt>
                <c:pt idx="12">
                  <c:v>5.8</c:v>
                </c:pt>
              </c:numCache>
            </c:numRef>
          </c:val>
          <c:extLst>
            <c:ext xmlns:c16="http://schemas.microsoft.com/office/drawing/2014/chart" uri="{C3380CC4-5D6E-409C-BE32-E72D297353CC}">
              <c16:uniqueId val="{00000000-9B83-4B2A-BF2A-2BF2D13B2F4D}"/>
            </c:ext>
          </c:extLst>
        </c:ser>
        <c:dLbls>
          <c:showLegendKey val="0"/>
          <c:showVal val="0"/>
          <c:showCatName val="0"/>
          <c:showSerName val="0"/>
          <c:showPercent val="0"/>
          <c:showBubbleSize val="0"/>
        </c:dLbls>
        <c:gapWidth val="219"/>
        <c:overlap val="-27"/>
        <c:axId val="39352160"/>
        <c:axId val="281542576"/>
      </c:barChart>
      <c:catAx>
        <c:axId val="3935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1542576"/>
        <c:crosses val="autoZero"/>
        <c:auto val="1"/>
        <c:lblAlgn val="ctr"/>
        <c:lblOffset val="100"/>
        <c:noMultiLvlLbl val="0"/>
      </c:catAx>
      <c:valAx>
        <c:axId val="28154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352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Sheet1!$C$14</c:f>
              <c:strCache>
                <c:ptCount val="1"/>
                <c:pt idx="0">
                  <c:v>PRODUCTS</c:v>
                </c:pt>
              </c:strCache>
            </c:strRef>
          </c:tx>
          <c:spPr>
            <a:ln w="28575" cap="rnd">
              <a:solidFill>
                <a:schemeClr val="accent1"/>
              </a:solidFill>
              <a:round/>
            </a:ln>
            <a:effectLst/>
          </c:spPr>
          <c:marker>
            <c:symbol val="none"/>
          </c:marker>
          <c:cat>
            <c:strRef>
              <c:f>Sheet1!$B$15:$B$27</c:f>
              <c:strCache>
                <c:ptCount val="13"/>
                <c:pt idx="0">
                  <c:v>us</c:v>
                </c:pt>
                <c:pt idx="1">
                  <c:v>Germany</c:v>
                </c:pt>
                <c:pt idx="2">
                  <c:v>France </c:v>
                </c:pt>
                <c:pt idx="3">
                  <c:v>Spain</c:v>
                </c:pt>
                <c:pt idx="4">
                  <c:v>canada</c:v>
                </c:pt>
                <c:pt idx="5">
                  <c:v>italy </c:v>
                </c:pt>
                <c:pt idx="6">
                  <c:v>UK</c:v>
                </c:pt>
                <c:pt idx="7">
                  <c:v>India</c:v>
                </c:pt>
                <c:pt idx="8">
                  <c:v>Mexico</c:v>
                </c:pt>
                <c:pt idx="9">
                  <c:v>China</c:v>
                </c:pt>
                <c:pt idx="10">
                  <c:v>Brazil</c:v>
                </c:pt>
                <c:pt idx="11">
                  <c:v>Australia</c:v>
                </c:pt>
                <c:pt idx="12">
                  <c:v>Netherlands</c:v>
                </c:pt>
              </c:strCache>
            </c:strRef>
          </c:cat>
          <c:val>
            <c:numRef>
              <c:f>Sheet1!$C$15:$C$27</c:f>
              <c:numCache>
                <c:formatCode>General</c:formatCode>
                <c:ptCount val="13"/>
                <c:pt idx="0">
                  <c:v>600.5</c:v>
                </c:pt>
                <c:pt idx="1">
                  <c:v>450.4</c:v>
                </c:pt>
                <c:pt idx="2">
                  <c:v>344.6</c:v>
                </c:pt>
                <c:pt idx="3">
                  <c:v>230.8</c:v>
                </c:pt>
                <c:pt idx="4">
                  <c:v>157.1</c:v>
                </c:pt>
                <c:pt idx="5">
                  <c:v>233.2</c:v>
                </c:pt>
                <c:pt idx="6">
                  <c:v>400.2</c:v>
                </c:pt>
                <c:pt idx="7">
                  <c:v>162.19999999999999</c:v>
                </c:pt>
                <c:pt idx="8">
                  <c:v>71.099999999999994</c:v>
                </c:pt>
                <c:pt idx="9">
                  <c:v>23.4</c:v>
                </c:pt>
                <c:pt idx="10">
                  <c:v>36.799999999999997</c:v>
                </c:pt>
                <c:pt idx="11">
                  <c:v>25.72</c:v>
                </c:pt>
                <c:pt idx="12">
                  <c:v>5.8</c:v>
                </c:pt>
              </c:numCache>
            </c:numRef>
          </c:val>
          <c:smooth val="0"/>
          <c:extLst>
            <c:ext xmlns:c16="http://schemas.microsoft.com/office/drawing/2014/chart" uri="{C3380CC4-5D6E-409C-BE32-E72D297353CC}">
              <c16:uniqueId val="{00000000-6CAC-4DCC-ABBE-E8F264C315C6}"/>
            </c:ext>
          </c:extLst>
        </c:ser>
        <c:dLbls>
          <c:showLegendKey val="0"/>
          <c:showVal val="0"/>
          <c:showCatName val="0"/>
          <c:showSerName val="0"/>
          <c:showPercent val="0"/>
          <c:showBubbleSize val="0"/>
        </c:dLbls>
        <c:smooth val="0"/>
        <c:axId val="405265952"/>
        <c:axId val="281541744"/>
      </c:lineChart>
      <c:catAx>
        <c:axId val="40526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1541744"/>
        <c:crosses val="autoZero"/>
        <c:auto val="1"/>
        <c:lblAlgn val="ctr"/>
        <c:lblOffset val="100"/>
        <c:noMultiLvlLbl val="0"/>
      </c:catAx>
      <c:valAx>
        <c:axId val="281541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26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increse by %</c:v>
                </c:pt>
              </c:strCache>
            </c:strRef>
          </c:tx>
          <c:spPr>
            <a:solidFill>
              <a:schemeClr val="accent1"/>
            </a:solidFill>
            <a:ln>
              <a:noFill/>
            </a:ln>
            <a:effectLst/>
          </c:spPr>
          <c:invertIfNegative val="0"/>
          <c:cat>
            <c:strRef>
              <c:f>Sheet1!$B$2:$B$11</c:f>
              <c:strCache>
                <c:ptCount val="10"/>
                <c:pt idx="0">
                  <c:v>Africa</c:v>
                </c:pt>
                <c:pt idx="1">
                  <c:v>Asia</c:v>
                </c:pt>
                <c:pt idx="2">
                  <c:v>Central America.</c:v>
                </c:pt>
                <c:pt idx="3">
                  <c:v>Eastern Europe.</c:v>
                </c:pt>
                <c:pt idx="4">
                  <c:v>European Union.</c:v>
                </c:pt>
                <c:pt idx="5">
                  <c:v>Middle East.</c:v>
                </c:pt>
                <c:pt idx="6">
                  <c:v>North America.</c:v>
                </c:pt>
                <c:pt idx="7">
                  <c:v>Oceania.</c:v>
                </c:pt>
                <c:pt idx="8">
                  <c:v>South America.</c:v>
                </c:pt>
                <c:pt idx="9">
                  <c:v>The Caribbean.</c:v>
                </c:pt>
              </c:strCache>
            </c:strRef>
          </c:cat>
          <c:val>
            <c:numRef>
              <c:f>Sheet1!$C$2:$C$11</c:f>
              <c:numCache>
                <c:formatCode>General</c:formatCode>
                <c:ptCount val="10"/>
                <c:pt idx="0">
                  <c:v>11</c:v>
                </c:pt>
                <c:pt idx="1">
                  <c:v>8</c:v>
                </c:pt>
                <c:pt idx="2">
                  <c:v>25</c:v>
                </c:pt>
                <c:pt idx="3">
                  <c:v>12</c:v>
                </c:pt>
                <c:pt idx="4">
                  <c:v>6</c:v>
                </c:pt>
                <c:pt idx="5">
                  <c:v>9</c:v>
                </c:pt>
                <c:pt idx="6">
                  <c:v>34</c:v>
                </c:pt>
                <c:pt idx="7">
                  <c:v>30</c:v>
                </c:pt>
                <c:pt idx="8">
                  <c:v>21</c:v>
                </c:pt>
                <c:pt idx="9">
                  <c:v>13</c:v>
                </c:pt>
              </c:numCache>
            </c:numRef>
          </c:val>
          <c:extLst>
            <c:ext xmlns:c16="http://schemas.microsoft.com/office/drawing/2014/chart" uri="{C3380CC4-5D6E-409C-BE32-E72D297353CC}">
              <c16:uniqueId val="{00000000-242F-46DC-983C-F8D928081811}"/>
            </c:ext>
          </c:extLst>
        </c:ser>
        <c:dLbls>
          <c:showLegendKey val="0"/>
          <c:showVal val="0"/>
          <c:showCatName val="0"/>
          <c:showSerName val="0"/>
          <c:showPercent val="0"/>
          <c:showBubbleSize val="0"/>
        </c:dLbls>
        <c:gapWidth val="219"/>
        <c:overlap val="-27"/>
        <c:axId val="405269552"/>
        <c:axId val="407590848"/>
      </c:barChart>
      <c:catAx>
        <c:axId val="405269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590848"/>
        <c:crosses val="autoZero"/>
        <c:auto val="1"/>
        <c:lblAlgn val="ctr"/>
        <c:lblOffset val="100"/>
        <c:noMultiLvlLbl val="0"/>
      </c:catAx>
      <c:valAx>
        <c:axId val="407590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52695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9BBED-80B5-4022-A4CA-BF2851AE7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2019-07-08T16:49:00Z</dcterms:created>
  <dcterms:modified xsi:type="dcterms:W3CDTF">2019-07-08T16:49:00Z</dcterms:modified>
</cp:coreProperties>
</file>